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E68A2" w14:textId="4F50D6D4" w:rsidR="00C673F7" w:rsidRPr="00577A43" w:rsidRDefault="0093503A" w:rsidP="00C673F7">
      <w:pPr>
        <w:pStyle w:val="Default"/>
        <w:jc w:val="center"/>
        <w:rPr>
          <w:rFonts w:asciiTheme="minorHAnsi" w:hAnsiTheme="minorHAnsi" w:cstheme="minorHAnsi"/>
          <w:color w:val="ED6905"/>
          <w:sz w:val="32"/>
          <w:szCs w:val="32"/>
        </w:rPr>
      </w:pPr>
      <w:r w:rsidRPr="00577A43">
        <w:rPr>
          <w:rFonts w:asciiTheme="minorHAnsi" w:hAnsiTheme="minorHAnsi" w:cstheme="minorHAnsi"/>
          <w:b/>
          <w:bCs/>
          <w:color w:val="ED6905"/>
          <w:sz w:val="32"/>
          <w:szCs w:val="32"/>
        </w:rPr>
        <w:t xml:space="preserve">Midddagsymposium </w:t>
      </w:r>
      <w:r w:rsidR="00C673F7" w:rsidRPr="00577A43">
        <w:rPr>
          <w:rFonts w:asciiTheme="minorHAnsi" w:hAnsiTheme="minorHAnsi" w:cstheme="minorHAnsi"/>
          <w:b/>
          <w:bCs/>
          <w:color w:val="ED6905"/>
          <w:sz w:val="28"/>
          <w:szCs w:val="28"/>
        </w:rPr>
        <w:t>‘</w:t>
      </w:r>
      <w:r w:rsidR="00646DA7" w:rsidRPr="00577A43">
        <w:rPr>
          <w:rFonts w:asciiTheme="minorHAnsi" w:hAnsiTheme="minorHAnsi" w:cstheme="minorHAnsi"/>
          <w:b/>
          <w:bCs/>
          <w:color w:val="ED6905"/>
          <w:sz w:val="32"/>
          <w:szCs w:val="32"/>
        </w:rPr>
        <w:t>Hoarding’</w:t>
      </w:r>
    </w:p>
    <w:p w14:paraId="22910DDB" w14:textId="6E4DDE24" w:rsidR="00C673F7" w:rsidRPr="00E90F37" w:rsidRDefault="003E5D3A" w:rsidP="00C673F7">
      <w:pPr>
        <w:pStyle w:val="Default"/>
        <w:jc w:val="center"/>
        <w:rPr>
          <w:rFonts w:asciiTheme="minorHAnsi" w:hAnsiTheme="minorHAnsi" w:cstheme="minorHAnsi"/>
          <w:b/>
          <w:bCs/>
          <w:sz w:val="22"/>
          <w:szCs w:val="22"/>
        </w:rPr>
      </w:pPr>
      <w:r>
        <w:rPr>
          <w:rFonts w:asciiTheme="minorHAnsi" w:hAnsiTheme="minorHAnsi" w:cstheme="minorHAnsi"/>
          <w:b/>
          <w:bCs/>
          <w:sz w:val="22"/>
          <w:szCs w:val="22"/>
        </w:rPr>
        <w:t>7 april 2021</w:t>
      </w:r>
      <w:r w:rsidR="00C673F7" w:rsidRPr="00E90F37">
        <w:rPr>
          <w:rFonts w:asciiTheme="minorHAnsi" w:hAnsiTheme="minorHAnsi" w:cstheme="minorHAnsi"/>
          <w:b/>
          <w:bCs/>
          <w:sz w:val="22"/>
          <w:szCs w:val="22"/>
        </w:rPr>
        <w:t>,</w:t>
      </w:r>
      <w:r w:rsidR="00646DA7" w:rsidRPr="00E90F37">
        <w:rPr>
          <w:rFonts w:asciiTheme="minorHAnsi" w:hAnsiTheme="minorHAnsi" w:cstheme="minorHAnsi"/>
          <w:b/>
          <w:bCs/>
          <w:sz w:val="22"/>
          <w:szCs w:val="22"/>
        </w:rPr>
        <w:t xml:space="preserve"> </w:t>
      </w:r>
      <w:r w:rsidR="00B61266" w:rsidRPr="00E90F37">
        <w:rPr>
          <w:rFonts w:asciiTheme="minorHAnsi" w:hAnsiTheme="minorHAnsi" w:cstheme="minorHAnsi"/>
          <w:b/>
          <w:bCs/>
          <w:sz w:val="22"/>
          <w:szCs w:val="22"/>
        </w:rPr>
        <w:t>1</w:t>
      </w:r>
      <w:r w:rsidR="00287BC5" w:rsidRPr="00E90F37">
        <w:rPr>
          <w:rFonts w:asciiTheme="minorHAnsi" w:hAnsiTheme="minorHAnsi" w:cstheme="minorHAnsi"/>
          <w:b/>
          <w:bCs/>
          <w:sz w:val="22"/>
          <w:szCs w:val="22"/>
        </w:rPr>
        <w:t>2.30</w:t>
      </w:r>
      <w:r w:rsidR="00B61266" w:rsidRPr="00E90F37">
        <w:rPr>
          <w:rFonts w:asciiTheme="minorHAnsi" w:hAnsiTheme="minorHAnsi" w:cstheme="minorHAnsi"/>
          <w:b/>
          <w:bCs/>
          <w:sz w:val="22"/>
          <w:szCs w:val="22"/>
        </w:rPr>
        <w:t xml:space="preserve"> -17.00</w:t>
      </w:r>
      <w:r w:rsidR="00C673F7" w:rsidRPr="00E90F37">
        <w:rPr>
          <w:rFonts w:asciiTheme="minorHAnsi" w:hAnsiTheme="minorHAnsi" w:cstheme="minorHAnsi"/>
          <w:b/>
          <w:bCs/>
          <w:sz w:val="22"/>
          <w:szCs w:val="22"/>
        </w:rPr>
        <w:t xml:space="preserve"> uur</w:t>
      </w:r>
      <w:r>
        <w:rPr>
          <w:rFonts w:asciiTheme="minorHAnsi" w:hAnsiTheme="minorHAnsi" w:cstheme="minorHAnsi"/>
          <w:b/>
          <w:bCs/>
          <w:sz w:val="22"/>
          <w:szCs w:val="22"/>
        </w:rPr>
        <w:t xml:space="preserve"> – Aristo Amsterdam</w:t>
      </w:r>
    </w:p>
    <w:p w14:paraId="39C9A9CE" w14:textId="77777777" w:rsidR="001E5372" w:rsidRPr="006C437B" w:rsidRDefault="001E5372" w:rsidP="00C673F7">
      <w:pPr>
        <w:pStyle w:val="Default"/>
        <w:jc w:val="center"/>
        <w:rPr>
          <w:rFonts w:asciiTheme="minorHAnsi" w:hAnsiTheme="minorHAnsi" w:cstheme="minorHAnsi"/>
          <w:sz w:val="22"/>
          <w:szCs w:val="22"/>
        </w:rPr>
      </w:pPr>
    </w:p>
    <w:p w14:paraId="1722F4E4" w14:textId="41867133" w:rsidR="001E5372" w:rsidRDefault="001E5372" w:rsidP="001E5372">
      <w:pPr>
        <w:pStyle w:val="Default"/>
        <w:rPr>
          <w:color w:val="auto"/>
          <w:sz w:val="22"/>
          <w:szCs w:val="22"/>
        </w:rPr>
      </w:pPr>
      <w:r w:rsidRPr="00486815">
        <w:rPr>
          <w:color w:val="auto"/>
          <w:sz w:val="22"/>
          <w:szCs w:val="22"/>
        </w:rPr>
        <w:t xml:space="preserve">Overvolle woningen en tuinen vol spullen, </w:t>
      </w:r>
      <w:r w:rsidR="00764F82">
        <w:rPr>
          <w:color w:val="auto"/>
          <w:sz w:val="22"/>
          <w:szCs w:val="22"/>
        </w:rPr>
        <w:t xml:space="preserve">dusdanig veel en vies </w:t>
      </w:r>
      <w:r w:rsidRPr="00486815">
        <w:rPr>
          <w:color w:val="auto"/>
          <w:sz w:val="22"/>
          <w:szCs w:val="22"/>
        </w:rPr>
        <w:t xml:space="preserve">dat het een gevaar is voor de bewoner en zijn omgeving. Zowel de fysieke als psychische gezondheid kunnen bedreigd worden, maar ook brand vormt een groot risico. Elke gemeente heeft ermee te maken en heeft de plicht zorg te bieden, ook als daar niet om gevraagd wordt. Gelukkig is er de afgelopen jaren steeds meer aandacht gekomen voor hoarding, maar hoe ga je als professional om met deze problematiek? Wat zijn de mogelijkheden nu hoarding is opgenomen in </w:t>
      </w:r>
      <w:r w:rsidR="007A1DF5">
        <w:rPr>
          <w:color w:val="auto"/>
          <w:sz w:val="22"/>
          <w:szCs w:val="22"/>
        </w:rPr>
        <w:t>de</w:t>
      </w:r>
      <w:r w:rsidRPr="00486815">
        <w:rPr>
          <w:color w:val="auto"/>
          <w:sz w:val="22"/>
          <w:szCs w:val="22"/>
        </w:rPr>
        <w:t xml:space="preserve"> DSM</w:t>
      </w:r>
      <w:r w:rsidR="00175B09">
        <w:rPr>
          <w:color w:val="auto"/>
          <w:sz w:val="22"/>
          <w:szCs w:val="22"/>
        </w:rPr>
        <w:t>-</w:t>
      </w:r>
      <w:r w:rsidRPr="00486815">
        <w:rPr>
          <w:color w:val="auto"/>
          <w:sz w:val="22"/>
          <w:szCs w:val="22"/>
        </w:rPr>
        <w:t>5? Wat zijn de rechten van de gemeente, woningcorporatie en bewoner?</w:t>
      </w:r>
      <w:r w:rsidR="00C76433">
        <w:rPr>
          <w:color w:val="auto"/>
          <w:sz w:val="22"/>
          <w:szCs w:val="22"/>
        </w:rPr>
        <w:t xml:space="preserve"> </w:t>
      </w:r>
      <w:r w:rsidR="003B4AD6">
        <w:rPr>
          <w:color w:val="auto"/>
          <w:sz w:val="22"/>
          <w:szCs w:val="22"/>
        </w:rPr>
        <w:t xml:space="preserve">Om goede grip te krijgen op het complexe probleem, is </w:t>
      </w:r>
      <w:r w:rsidR="00597DCB">
        <w:rPr>
          <w:color w:val="auto"/>
          <w:sz w:val="22"/>
          <w:szCs w:val="22"/>
        </w:rPr>
        <w:t>een multidisciplinaire aanpak nodig: hoe organiseer je die</w:t>
      </w:r>
      <w:r w:rsidR="000F1FB6">
        <w:rPr>
          <w:color w:val="auto"/>
          <w:sz w:val="22"/>
          <w:szCs w:val="22"/>
        </w:rPr>
        <w:t>?</w:t>
      </w:r>
    </w:p>
    <w:p w14:paraId="4DE3B97F" w14:textId="77777777" w:rsidR="001E5372" w:rsidRPr="00486815" w:rsidRDefault="001E5372" w:rsidP="001E5372">
      <w:pPr>
        <w:pStyle w:val="Default"/>
        <w:rPr>
          <w:color w:val="auto"/>
          <w:sz w:val="22"/>
          <w:szCs w:val="22"/>
        </w:rPr>
      </w:pPr>
    </w:p>
    <w:p w14:paraId="7646A962" w14:textId="2626272C" w:rsidR="001E5372" w:rsidRPr="00486815" w:rsidRDefault="001E5372" w:rsidP="001E5372">
      <w:pPr>
        <w:pStyle w:val="Default"/>
        <w:rPr>
          <w:color w:val="auto"/>
          <w:sz w:val="22"/>
          <w:szCs w:val="22"/>
        </w:rPr>
      </w:pPr>
      <w:r w:rsidRPr="00486815">
        <w:rPr>
          <w:color w:val="auto"/>
          <w:sz w:val="22"/>
          <w:szCs w:val="22"/>
        </w:rPr>
        <w:t>Dit middagsymposium gaat in op bovenstaande vragen en biedt ruimte om dieper in te gaan op</w:t>
      </w:r>
      <w:r w:rsidR="000668CA">
        <w:rPr>
          <w:color w:val="auto"/>
          <w:sz w:val="22"/>
          <w:szCs w:val="22"/>
        </w:rPr>
        <w:t xml:space="preserve"> </w:t>
      </w:r>
      <w:r w:rsidRPr="00486815">
        <w:rPr>
          <w:color w:val="auto"/>
          <w:sz w:val="22"/>
          <w:szCs w:val="22"/>
        </w:rPr>
        <w:t>de problematiek en het uitwisselen van kennis.</w:t>
      </w:r>
    </w:p>
    <w:p w14:paraId="1B876C7F" w14:textId="36C9CEE8" w:rsidR="00BC3E28" w:rsidRDefault="00BC3E28" w:rsidP="001E5372">
      <w:pPr>
        <w:pStyle w:val="Default"/>
        <w:rPr>
          <w:b/>
          <w:color w:val="auto"/>
          <w:sz w:val="22"/>
          <w:szCs w:val="22"/>
        </w:rPr>
      </w:pPr>
    </w:p>
    <w:p w14:paraId="2CB0D466" w14:textId="04A726C8" w:rsidR="001E5372" w:rsidRPr="00486815" w:rsidRDefault="001E5372" w:rsidP="001E5372">
      <w:pPr>
        <w:pStyle w:val="Default"/>
        <w:rPr>
          <w:b/>
          <w:color w:val="auto"/>
          <w:sz w:val="22"/>
          <w:szCs w:val="22"/>
        </w:rPr>
      </w:pPr>
      <w:r w:rsidRPr="00486815">
        <w:rPr>
          <w:b/>
          <w:color w:val="auto"/>
          <w:sz w:val="22"/>
          <w:szCs w:val="22"/>
        </w:rPr>
        <w:t>Wie ontmoet u?</w:t>
      </w:r>
    </w:p>
    <w:p w14:paraId="16D11763" w14:textId="4172E7F4" w:rsidR="001E5372" w:rsidRPr="00486815" w:rsidRDefault="00520EA8" w:rsidP="001E5372">
      <w:pPr>
        <w:pStyle w:val="Default"/>
        <w:rPr>
          <w:color w:val="auto"/>
          <w:sz w:val="22"/>
          <w:szCs w:val="22"/>
        </w:rPr>
      </w:pPr>
      <w:r>
        <w:rPr>
          <w:color w:val="auto"/>
          <w:sz w:val="22"/>
          <w:szCs w:val="22"/>
        </w:rPr>
        <w:t>Zorgp</w:t>
      </w:r>
      <w:r w:rsidR="001E5372" w:rsidRPr="00486815">
        <w:rPr>
          <w:color w:val="auto"/>
          <w:sz w:val="22"/>
          <w:szCs w:val="22"/>
        </w:rPr>
        <w:t>rofessionals, beleidsmakers, managers en andere betrokkenen werkzaam in de (O)GGz, bij politie, welzijnsorganisaties, GGD’s, gemeenten en woningcorporaties.</w:t>
      </w:r>
    </w:p>
    <w:p w14:paraId="3978F30E" w14:textId="75F25051" w:rsidR="00371247" w:rsidRDefault="00083DAB" w:rsidP="00C673F7">
      <w:pPr>
        <w:pStyle w:val="Default"/>
        <w:rPr>
          <w:rFonts w:asciiTheme="minorHAnsi" w:hAnsiTheme="minorHAnsi" w:cstheme="minorHAnsi"/>
          <w:i/>
          <w:iCs/>
          <w:sz w:val="22"/>
          <w:szCs w:val="22"/>
        </w:rPr>
      </w:pPr>
      <w:r>
        <w:rPr>
          <w:rFonts w:ascii="Segoe UI" w:hAnsi="Segoe UI" w:cs="Segoe UI"/>
          <w:sz w:val="21"/>
          <w:szCs w:val="21"/>
          <w:shd w:val="clear" w:color="auto" w:fill="FFFFFF"/>
        </w:rPr>
        <w:t>Interessant voor: Professional organizers, therapeuten, thuisbegeleiders, psychologen, psychiaters, WMO-medewerkers, SPV-ers en nog veel meer.</w:t>
      </w:r>
    </w:p>
    <w:p w14:paraId="0F987084" w14:textId="77777777" w:rsidR="00083DAB" w:rsidRDefault="00083DAB" w:rsidP="00C673F7">
      <w:pPr>
        <w:pStyle w:val="Default"/>
        <w:rPr>
          <w:rFonts w:asciiTheme="minorHAnsi" w:hAnsiTheme="minorHAnsi" w:cstheme="minorHAnsi"/>
          <w:i/>
          <w:iCs/>
          <w:sz w:val="22"/>
          <w:szCs w:val="22"/>
        </w:rPr>
      </w:pPr>
    </w:p>
    <w:p w14:paraId="4CFA8649" w14:textId="77777777" w:rsidR="00DF2EAE" w:rsidRPr="006C437B" w:rsidRDefault="00DF2EAE" w:rsidP="00C673F7">
      <w:pPr>
        <w:pStyle w:val="Default"/>
        <w:rPr>
          <w:rFonts w:asciiTheme="minorHAnsi" w:hAnsiTheme="minorHAnsi" w:cstheme="minorHAnsi"/>
          <w:i/>
          <w:iCs/>
          <w:sz w:val="22"/>
          <w:szCs w:val="22"/>
        </w:rPr>
      </w:pPr>
    </w:p>
    <w:p w14:paraId="07CF156E" w14:textId="033B7F6D" w:rsidR="00C673F7" w:rsidRPr="006C437B" w:rsidRDefault="00C673F7" w:rsidP="00C673F7">
      <w:pPr>
        <w:pStyle w:val="Default"/>
        <w:rPr>
          <w:rFonts w:asciiTheme="minorHAnsi" w:hAnsiTheme="minorHAnsi" w:cstheme="minorHAnsi"/>
          <w:b/>
          <w:bCs/>
          <w:sz w:val="22"/>
          <w:szCs w:val="22"/>
        </w:rPr>
      </w:pPr>
      <w:r w:rsidRPr="006C437B">
        <w:rPr>
          <w:rFonts w:asciiTheme="minorHAnsi" w:hAnsiTheme="minorHAnsi" w:cstheme="minorHAnsi"/>
          <w:b/>
          <w:bCs/>
          <w:sz w:val="22"/>
          <w:szCs w:val="22"/>
        </w:rPr>
        <w:t>PROGRAMMA</w:t>
      </w:r>
    </w:p>
    <w:p w14:paraId="2E75D5D5" w14:textId="77777777" w:rsidR="00C673F7" w:rsidRPr="006C437B" w:rsidRDefault="00C673F7" w:rsidP="00C673F7">
      <w:pPr>
        <w:pStyle w:val="Default"/>
        <w:rPr>
          <w:rFonts w:asciiTheme="minorHAnsi" w:hAnsiTheme="minorHAnsi" w:cstheme="minorHAnsi"/>
          <w:sz w:val="22"/>
          <w:szCs w:val="22"/>
        </w:rPr>
      </w:pPr>
    </w:p>
    <w:p w14:paraId="7999210B" w14:textId="30A79A79" w:rsidR="00C673F7" w:rsidRPr="006C437B" w:rsidRDefault="00D219D1" w:rsidP="00C673F7">
      <w:pPr>
        <w:pStyle w:val="Default"/>
        <w:rPr>
          <w:rFonts w:asciiTheme="minorHAnsi" w:hAnsiTheme="minorHAnsi" w:cstheme="minorHAnsi"/>
          <w:b/>
          <w:bCs/>
          <w:sz w:val="22"/>
          <w:szCs w:val="22"/>
        </w:rPr>
      </w:pPr>
      <w:r>
        <w:rPr>
          <w:rFonts w:asciiTheme="minorHAnsi" w:hAnsiTheme="minorHAnsi" w:cstheme="minorHAnsi"/>
          <w:b/>
          <w:bCs/>
          <w:sz w:val="22"/>
          <w:szCs w:val="22"/>
        </w:rPr>
        <w:t>12</w:t>
      </w:r>
      <w:r w:rsidR="00C673F7" w:rsidRPr="006C437B">
        <w:rPr>
          <w:rFonts w:asciiTheme="minorHAnsi" w:hAnsiTheme="minorHAnsi" w:cstheme="minorHAnsi"/>
          <w:b/>
          <w:bCs/>
          <w:sz w:val="22"/>
          <w:szCs w:val="22"/>
        </w:rPr>
        <w:t xml:space="preserve">.30 uur </w:t>
      </w:r>
      <w:r w:rsidR="00C673F7" w:rsidRPr="006C437B">
        <w:rPr>
          <w:rFonts w:asciiTheme="minorHAnsi" w:hAnsiTheme="minorHAnsi" w:cstheme="minorHAnsi"/>
          <w:b/>
          <w:bCs/>
          <w:sz w:val="22"/>
          <w:szCs w:val="22"/>
        </w:rPr>
        <w:tab/>
        <w:t>Ontvangst en registratie</w:t>
      </w:r>
    </w:p>
    <w:p w14:paraId="0295ACF1" w14:textId="77777777" w:rsidR="00C673F7" w:rsidRPr="006C437B" w:rsidRDefault="00C673F7" w:rsidP="00C673F7">
      <w:pPr>
        <w:pStyle w:val="Default"/>
        <w:rPr>
          <w:rFonts w:asciiTheme="minorHAnsi" w:hAnsiTheme="minorHAnsi" w:cstheme="minorHAnsi"/>
          <w:sz w:val="22"/>
          <w:szCs w:val="22"/>
        </w:rPr>
      </w:pPr>
    </w:p>
    <w:p w14:paraId="43185C76" w14:textId="0B20311F" w:rsidR="00C673F7" w:rsidRPr="006C437B" w:rsidRDefault="00C673F7" w:rsidP="00C673F7">
      <w:pPr>
        <w:pStyle w:val="Default"/>
        <w:rPr>
          <w:rFonts w:asciiTheme="minorHAnsi" w:hAnsiTheme="minorHAnsi" w:cstheme="minorHAnsi"/>
          <w:b/>
          <w:bCs/>
          <w:sz w:val="22"/>
          <w:szCs w:val="22"/>
        </w:rPr>
      </w:pPr>
      <w:r w:rsidRPr="006C437B">
        <w:rPr>
          <w:rFonts w:asciiTheme="minorHAnsi" w:hAnsiTheme="minorHAnsi" w:cstheme="minorHAnsi"/>
          <w:b/>
          <w:bCs/>
          <w:sz w:val="22"/>
          <w:szCs w:val="22"/>
        </w:rPr>
        <w:t>1</w:t>
      </w:r>
      <w:r w:rsidR="00D219D1">
        <w:rPr>
          <w:rFonts w:asciiTheme="minorHAnsi" w:hAnsiTheme="minorHAnsi" w:cstheme="minorHAnsi"/>
          <w:b/>
          <w:bCs/>
          <w:sz w:val="22"/>
          <w:szCs w:val="22"/>
        </w:rPr>
        <w:t>3</w:t>
      </w:r>
      <w:r w:rsidRPr="006C437B">
        <w:rPr>
          <w:rFonts w:asciiTheme="minorHAnsi" w:hAnsiTheme="minorHAnsi" w:cstheme="minorHAnsi"/>
          <w:b/>
          <w:bCs/>
          <w:sz w:val="22"/>
          <w:szCs w:val="22"/>
        </w:rPr>
        <w:t>.00 uur</w:t>
      </w:r>
      <w:r w:rsidRPr="006C437B">
        <w:rPr>
          <w:rFonts w:asciiTheme="minorHAnsi" w:hAnsiTheme="minorHAnsi" w:cstheme="minorHAnsi"/>
          <w:b/>
          <w:bCs/>
          <w:sz w:val="22"/>
          <w:szCs w:val="22"/>
        </w:rPr>
        <w:tab/>
        <w:t>Opening door de dagvoorzitter</w:t>
      </w:r>
    </w:p>
    <w:p w14:paraId="26778DD4" w14:textId="7F7119D9" w:rsidR="00FE1C90" w:rsidRDefault="0013324B" w:rsidP="00C673F7">
      <w:pPr>
        <w:pStyle w:val="Lijstalinea"/>
        <w:numPr>
          <w:ilvl w:val="0"/>
          <w:numId w:val="1"/>
        </w:numPr>
        <w:rPr>
          <w:rFonts w:asciiTheme="minorHAnsi" w:hAnsiTheme="minorHAnsi" w:cstheme="minorHAnsi"/>
          <w:sz w:val="22"/>
          <w:szCs w:val="22"/>
        </w:rPr>
      </w:pPr>
      <w:r>
        <w:rPr>
          <w:rFonts w:asciiTheme="minorHAnsi" w:hAnsiTheme="minorHAnsi" w:cstheme="minorHAnsi"/>
          <w:sz w:val="22"/>
          <w:szCs w:val="22"/>
        </w:rPr>
        <w:t>Korte i</w:t>
      </w:r>
      <w:r w:rsidR="00C673F7" w:rsidRPr="0029724A">
        <w:rPr>
          <w:rFonts w:asciiTheme="minorHAnsi" w:hAnsiTheme="minorHAnsi" w:cstheme="minorHAnsi"/>
          <w:sz w:val="22"/>
          <w:szCs w:val="22"/>
        </w:rPr>
        <w:t>ntroductie op het programma</w:t>
      </w:r>
      <w:r w:rsidR="00F86222">
        <w:rPr>
          <w:rFonts w:asciiTheme="minorHAnsi" w:hAnsiTheme="minorHAnsi" w:cstheme="minorHAnsi"/>
          <w:sz w:val="22"/>
          <w:szCs w:val="22"/>
        </w:rPr>
        <w:t xml:space="preserve">, </w:t>
      </w:r>
      <w:r w:rsidR="00DF0B34">
        <w:rPr>
          <w:rFonts w:asciiTheme="minorHAnsi" w:hAnsiTheme="minorHAnsi" w:cstheme="minorHAnsi"/>
          <w:sz w:val="22"/>
          <w:szCs w:val="22"/>
        </w:rPr>
        <w:t xml:space="preserve">met een </w:t>
      </w:r>
      <w:r w:rsidR="00B606D2">
        <w:rPr>
          <w:rFonts w:asciiTheme="minorHAnsi" w:hAnsiTheme="minorHAnsi" w:cstheme="minorHAnsi"/>
          <w:sz w:val="22"/>
          <w:szCs w:val="22"/>
        </w:rPr>
        <w:t xml:space="preserve">blik op </w:t>
      </w:r>
      <w:r w:rsidR="00DF0B34">
        <w:rPr>
          <w:rFonts w:asciiTheme="minorHAnsi" w:hAnsiTheme="minorHAnsi" w:cstheme="minorHAnsi"/>
          <w:sz w:val="22"/>
          <w:szCs w:val="22"/>
        </w:rPr>
        <w:t xml:space="preserve">aanpak </w:t>
      </w:r>
      <w:r w:rsidR="003B0929">
        <w:rPr>
          <w:rFonts w:asciiTheme="minorHAnsi" w:hAnsiTheme="minorHAnsi" w:cstheme="minorHAnsi"/>
          <w:sz w:val="22"/>
          <w:szCs w:val="22"/>
        </w:rPr>
        <w:t xml:space="preserve">van de problematiek </w:t>
      </w:r>
      <w:r w:rsidR="00DF0B34">
        <w:rPr>
          <w:rFonts w:asciiTheme="minorHAnsi" w:hAnsiTheme="minorHAnsi" w:cstheme="minorHAnsi"/>
          <w:sz w:val="22"/>
          <w:szCs w:val="22"/>
        </w:rPr>
        <w:t>door contact</w:t>
      </w:r>
      <w:r w:rsidR="00B606D2">
        <w:rPr>
          <w:rFonts w:asciiTheme="minorHAnsi" w:hAnsiTheme="minorHAnsi" w:cstheme="minorHAnsi"/>
          <w:sz w:val="22"/>
          <w:szCs w:val="22"/>
        </w:rPr>
        <w:t xml:space="preserve"> vanuit presentie en eigen regie</w:t>
      </w:r>
      <w:r w:rsidR="00DF0B34">
        <w:rPr>
          <w:rFonts w:asciiTheme="minorHAnsi" w:hAnsiTheme="minorHAnsi" w:cstheme="minorHAnsi"/>
          <w:sz w:val="22"/>
          <w:szCs w:val="22"/>
        </w:rPr>
        <w:t>voering</w:t>
      </w:r>
    </w:p>
    <w:p w14:paraId="1D7436CE" w14:textId="77777777" w:rsidR="00C673F7" w:rsidRPr="0029724A" w:rsidRDefault="00C673F7" w:rsidP="00C673F7">
      <w:pPr>
        <w:pStyle w:val="Lijstalinea"/>
        <w:numPr>
          <w:ilvl w:val="0"/>
          <w:numId w:val="1"/>
        </w:numPr>
        <w:rPr>
          <w:rFonts w:asciiTheme="minorHAnsi" w:hAnsiTheme="minorHAnsi" w:cstheme="minorHAnsi"/>
          <w:sz w:val="22"/>
          <w:szCs w:val="22"/>
        </w:rPr>
      </w:pPr>
      <w:r w:rsidRPr="0029724A">
        <w:rPr>
          <w:rFonts w:asciiTheme="minorHAnsi" w:hAnsiTheme="minorHAnsi" w:cstheme="minorHAnsi"/>
          <w:sz w:val="22"/>
          <w:szCs w:val="22"/>
        </w:rPr>
        <w:t>Kennismaken met de zaal: achtergrond en verwachtingen deelnemers</w:t>
      </w:r>
    </w:p>
    <w:p w14:paraId="0E674CDD" w14:textId="30F98E6C" w:rsidR="00C673F7" w:rsidRPr="001337E8" w:rsidRDefault="00C673F7" w:rsidP="00C673F7">
      <w:pPr>
        <w:ind w:left="1416"/>
        <w:rPr>
          <w:rFonts w:asciiTheme="minorHAnsi" w:hAnsiTheme="minorHAnsi" w:cstheme="minorHAnsi"/>
          <w:i/>
          <w:sz w:val="22"/>
          <w:szCs w:val="22"/>
        </w:rPr>
      </w:pPr>
      <w:r w:rsidRPr="001337E8">
        <w:rPr>
          <w:rFonts w:asciiTheme="minorHAnsi" w:hAnsiTheme="minorHAnsi" w:cstheme="minorHAnsi"/>
          <w:i/>
          <w:sz w:val="22"/>
          <w:szCs w:val="22"/>
        </w:rPr>
        <w:t>Gerard Lohuis, Sociaal Psychiatrisch Verpleegkundige BuurtzorgT-team Groningen en trainer, docent en opleider Hanzehogeschool Groningen</w:t>
      </w:r>
    </w:p>
    <w:p w14:paraId="2BFC6D76" w14:textId="77777777" w:rsidR="00C673F7" w:rsidRPr="009E0E20" w:rsidRDefault="00C673F7" w:rsidP="00C673F7">
      <w:pPr>
        <w:rPr>
          <w:rFonts w:asciiTheme="minorHAnsi" w:hAnsiTheme="minorHAnsi" w:cstheme="minorHAnsi"/>
          <w:i/>
          <w:sz w:val="22"/>
          <w:szCs w:val="22"/>
        </w:rPr>
      </w:pPr>
    </w:p>
    <w:p w14:paraId="0D5A0B30" w14:textId="4A2F955C" w:rsidR="009E293A" w:rsidRDefault="00C673F7" w:rsidP="006C4782">
      <w:pPr>
        <w:pStyle w:val="Default"/>
        <w:numPr>
          <w:ilvl w:val="1"/>
          <w:numId w:val="6"/>
        </w:numPr>
        <w:rPr>
          <w:b/>
          <w:bCs/>
          <w:sz w:val="22"/>
          <w:szCs w:val="22"/>
        </w:rPr>
      </w:pPr>
      <w:r w:rsidRPr="006C437B">
        <w:rPr>
          <w:rFonts w:asciiTheme="minorHAnsi" w:hAnsiTheme="minorHAnsi" w:cstheme="minorHAnsi"/>
          <w:b/>
          <w:bCs/>
          <w:sz w:val="22"/>
          <w:szCs w:val="22"/>
        </w:rPr>
        <w:t xml:space="preserve"> uur </w:t>
      </w:r>
      <w:r w:rsidRPr="006C437B">
        <w:rPr>
          <w:rFonts w:asciiTheme="minorHAnsi" w:hAnsiTheme="minorHAnsi" w:cstheme="minorHAnsi"/>
          <w:b/>
          <w:bCs/>
          <w:sz w:val="22"/>
          <w:szCs w:val="22"/>
        </w:rPr>
        <w:tab/>
      </w:r>
      <w:r w:rsidR="00654CA9">
        <w:rPr>
          <w:rFonts w:asciiTheme="minorHAnsi" w:hAnsiTheme="minorHAnsi" w:cstheme="minorHAnsi"/>
          <w:b/>
          <w:bCs/>
          <w:sz w:val="22"/>
          <w:szCs w:val="22"/>
        </w:rPr>
        <w:t>H</w:t>
      </w:r>
      <w:r w:rsidR="00382D0D" w:rsidRPr="00382D0D">
        <w:rPr>
          <w:b/>
          <w:bCs/>
          <w:sz w:val="22"/>
          <w:szCs w:val="22"/>
        </w:rPr>
        <w:t xml:space="preserve">oarding: </w:t>
      </w:r>
      <w:r w:rsidR="00D25238">
        <w:rPr>
          <w:b/>
          <w:bCs/>
          <w:sz w:val="22"/>
          <w:szCs w:val="22"/>
        </w:rPr>
        <w:t>diagnostiek</w:t>
      </w:r>
      <w:r w:rsidR="00382D0D" w:rsidRPr="00382D0D">
        <w:rPr>
          <w:b/>
          <w:bCs/>
          <w:sz w:val="22"/>
          <w:szCs w:val="22"/>
        </w:rPr>
        <w:t xml:space="preserve"> </w:t>
      </w:r>
      <w:r w:rsidR="00EC2901">
        <w:rPr>
          <w:b/>
          <w:bCs/>
          <w:sz w:val="22"/>
          <w:szCs w:val="22"/>
        </w:rPr>
        <w:t>en behandeling</w:t>
      </w:r>
    </w:p>
    <w:p w14:paraId="17C6E397" w14:textId="7602C081" w:rsidR="007234F7" w:rsidRDefault="007234F7" w:rsidP="002E7FAD">
      <w:pPr>
        <w:pStyle w:val="Default"/>
        <w:ind w:left="1416"/>
      </w:pPr>
      <w:r w:rsidRPr="00EC2901">
        <w:rPr>
          <w:color w:val="auto"/>
          <w:sz w:val="22"/>
          <w:szCs w:val="22"/>
        </w:rPr>
        <w:t>De meeste mensen worden niet geboren als hoarder. Een veel voorkomende oorzaak van hoarding kan worden gevonden in een traumatische geschiedenis. Wat is het verband tussen een traumatische geschiedenis en hoarding</w:t>
      </w:r>
      <w:r w:rsidR="006C4782" w:rsidRPr="00EC2901">
        <w:rPr>
          <w:color w:val="auto"/>
          <w:sz w:val="22"/>
          <w:szCs w:val="22"/>
        </w:rPr>
        <w:t xml:space="preserve">? </w:t>
      </w:r>
      <w:r w:rsidRPr="00EC2901">
        <w:rPr>
          <w:color w:val="auto"/>
          <w:sz w:val="22"/>
          <w:szCs w:val="22"/>
        </w:rPr>
        <w:t xml:space="preserve">Welke hulp is er voor hoarders en </w:t>
      </w:r>
      <w:r w:rsidR="006C4782" w:rsidRPr="00EC2901">
        <w:rPr>
          <w:color w:val="auto"/>
          <w:sz w:val="22"/>
          <w:szCs w:val="22"/>
        </w:rPr>
        <w:t>w</w:t>
      </w:r>
      <w:r w:rsidR="006C4782" w:rsidRPr="00EC2901">
        <w:rPr>
          <w:sz w:val="22"/>
          <w:szCs w:val="22"/>
        </w:rPr>
        <w:t>elke interventies en behandelingen zijn mogelijk en hebben het meest effect?</w:t>
      </w:r>
      <w:r w:rsidR="00EC2901">
        <w:rPr>
          <w:sz w:val="22"/>
          <w:szCs w:val="22"/>
        </w:rPr>
        <w:t xml:space="preserve"> </w:t>
      </w:r>
      <w:r w:rsidRPr="00EC2901">
        <w:rPr>
          <w:color w:val="auto"/>
          <w:sz w:val="22"/>
          <w:szCs w:val="22"/>
        </w:rPr>
        <w:t xml:space="preserve">Wat betekent het voor de hulpverlening dat hoarding is opgenomen in </w:t>
      </w:r>
      <w:r w:rsidR="00DC5B20">
        <w:rPr>
          <w:color w:val="auto"/>
          <w:sz w:val="22"/>
          <w:szCs w:val="22"/>
        </w:rPr>
        <w:t xml:space="preserve">de </w:t>
      </w:r>
      <w:r w:rsidRPr="00EC2901">
        <w:rPr>
          <w:color w:val="auto"/>
          <w:sz w:val="22"/>
          <w:szCs w:val="22"/>
        </w:rPr>
        <w:t>DS</w:t>
      </w:r>
      <w:r w:rsidR="00DC5B20">
        <w:rPr>
          <w:color w:val="auto"/>
          <w:sz w:val="22"/>
          <w:szCs w:val="22"/>
        </w:rPr>
        <w:t>M-</w:t>
      </w:r>
      <w:r w:rsidRPr="00EC2901">
        <w:rPr>
          <w:color w:val="auto"/>
          <w:sz w:val="22"/>
          <w:szCs w:val="22"/>
        </w:rPr>
        <w:t>5?</w:t>
      </w:r>
    </w:p>
    <w:p w14:paraId="3837C60A" w14:textId="49EC94AD" w:rsidR="0022263E" w:rsidRDefault="007234F7" w:rsidP="00D314C4">
      <w:pPr>
        <w:pStyle w:val="Default"/>
        <w:ind w:left="708" w:firstLine="708"/>
        <w:rPr>
          <w:rFonts w:asciiTheme="minorHAnsi" w:hAnsiTheme="minorHAnsi" w:cstheme="minorHAnsi"/>
          <w:b/>
          <w:bCs/>
          <w:sz w:val="22"/>
          <w:szCs w:val="22"/>
        </w:rPr>
      </w:pPr>
      <w:r>
        <w:rPr>
          <w:i/>
          <w:iCs/>
          <w:color w:val="auto"/>
          <w:sz w:val="22"/>
          <w:szCs w:val="22"/>
        </w:rPr>
        <w:t xml:space="preserve">Nienke Vulink, psychiater </w:t>
      </w:r>
      <w:r w:rsidR="00AA01D5">
        <w:rPr>
          <w:i/>
          <w:iCs/>
          <w:color w:val="auto"/>
          <w:sz w:val="22"/>
          <w:szCs w:val="22"/>
        </w:rPr>
        <w:t xml:space="preserve">en hoofd </w:t>
      </w:r>
      <w:r>
        <w:rPr>
          <w:i/>
          <w:iCs/>
          <w:color w:val="auto"/>
          <w:sz w:val="22"/>
          <w:szCs w:val="22"/>
        </w:rPr>
        <w:t>polikliniek Psychiatrie AMC</w:t>
      </w:r>
      <w:r w:rsidR="005E161E">
        <w:rPr>
          <w:i/>
          <w:iCs/>
          <w:color w:val="auto"/>
          <w:sz w:val="22"/>
          <w:szCs w:val="22"/>
        </w:rPr>
        <w:t xml:space="preserve"> </w:t>
      </w:r>
    </w:p>
    <w:p w14:paraId="19EB90FF" w14:textId="77777777" w:rsidR="0022263E" w:rsidRDefault="0022263E" w:rsidP="000D7785">
      <w:pPr>
        <w:pStyle w:val="Default"/>
        <w:rPr>
          <w:rFonts w:asciiTheme="minorHAnsi" w:hAnsiTheme="minorHAnsi" w:cstheme="minorHAnsi"/>
          <w:b/>
          <w:bCs/>
          <w:sz w:val="22"/>
          <w:szCs w:val="22"/>
        </w:rPr>
      </w:pPr>
    </w:p>
    <w:p w14:paraId="5A4AE1B9" w14:textId="25CED5D7" w:rsidR="007C24F3" w:rsidRPr="00486815" w:rsidRDefault="00D65187" w:rsidP="007C24F3">
      <w:pPr>
        <w:pStyle w:val="Default"/>
        <w:rPr>
          <w:color w:val="auto"/>
          <w:sz w:val="22"/>
          <w:szCs w:val="22"/>
        </w:rPr>
      </w:pPr>
      <w:r w:rsidRPr="006C437B">
        <w:rPr>
          <w:rFonts w:asciiTheme="minorHAnsi" w:hAnsiTheme="minorHAnsi" w:cstheme="minorHAnsi"/>
          <w:b/>
          <w:bCs/>
          <w:sz w:val="22"/>
          <w:szCs w:val="22"/>
        </w:rPr>
        <w:t>1</w:t>
      </w:r>
      <w:r>
        <w:rPr>
          <w:rFonts w:asciiTheme="minorHAnsi" w:hAnsiTheme="minorHAnsi" w:cstheme="minorHAnsi"/>
          <w:b/>
          <w:bCs/>
          <w:sz w:val="22"/>
          <w:szCs w:val="22"/>
        </w:rPr>
        <w:t>4</w:t>
      </w:r>
      <w:r w:rsidRPr="006C437B">
        <w:rPr>
          <w:rFonts w:asciiTheme="minorHAnsi" w:hAnsiTheme="minorHAnsi" w:cstheme="minorHAnsi"/>
          <w:b/>
          <w:bCs/>
          <w:sz w:val="22"/>
          <w:szCs w:val="22"/>
        </w:rPr>
        <w:t>.</w:t>
      </w:r>
      <w:r w:rsidR="008C3DFB">
        <w:rPr>
          <w:rFonts w:asciiTheme="minorHAnsi" w:hAnsiTheme="minorHAnsi" w:cstheme="minorHAnsi"/>
          <w:b/>
          <w:bCs/>
          <w:sz w:val="22"/>
          <w:szCs w:val="22"/>
        </w:rPr>
        <w:t>1</w:t>
      </w:r>
      <w:r w:rsidR="005B1A95">
        <w:rPr>
          <w:rFonts w:asciiTheme="minorHAnsi" w:hAnsiTheme="minorHAnsi" w:cstheme="minorHAnsi"/>
          <w:b/>
          <w:bCs/>
          <w:sz w:val="22"/>
          <w:szCs w:val="22"/>
        </w:rPr>
        <w:t>5</w:t>
      </w:r>
      <w:r w:rsidRPr="006C437B">
        <w:rPr>
          <w:rFonts w:asciiTheme="minorHAnsi" w:hAnsiTheme="minorHAnsi" w:cstheme="minorHAnsi"/>
          <w:b/>
          <w:bCs/>
          <w:sz w:val="22"/>
          <w:szCs w:val="22"/>
        </w:rPr>
        <w:t xml:space="preserve"> uur </w:t>
      </w:r>
      <w:r>
        <w:rPr>
          <w:rFonts w:asciiTheme="minorHAnsi" w:hAnsiTheme="minorHAnsi" w:cstheme="minorHAnsi"/>
          <w:b/>
          <w:bCs/>
          <w:sz w:val="22"/>
          <w:szCs w:val="22"/>
        </w:rPr>
        <w:tab/>
      </w:r>
      <w:r w:rsidR="007C24F3" w:rsidRPr="00486815">
        <w:rPr>
          <w:b/>
          <w:bCs/>
          <w:color w:val="auto"/>
          <w:sz w:val="22"/>
          <w:szCs w:val="22"/>
        </w:rPr>
        <w:t xml:space="preserve">Vragen en </w:t>
      </w:r>
      <w:r w:rsidR="007C24F3">
        <w:rPr>
          <w:b/>
          <w:bCs/>
          <w:color w:val="auto"/>
          <w:sz w:val="22"/>
          <w:szCs w:val="22"/>
        </w:rPr>
        <w:t>kennisuitwisseling</w:t>
      </w:r>
      <w:r w:rsidR="007C24F3" w:rsidRPr="00486815">
        <w:rPr>
          <w:b/>
          <w:bCs/>
          <w:color w:val="auto"/>
          <w:sz w:val="22"/>
          <w:szCs w:val="22"/>
        </w:rPr>
        <w:t xml:space="preserve"> </w:t>
      </w:r>
    </w:p>
    <w:p w14:paraId="0ABF2B73" w14:textId="7938D2C6" w:rsidR="007C24F3" w:rsidRPr="00486815" w:rsidRDefault="007C24F3" w:rsidP="007C24F3">
      <w:pPr>
        <w:pStyle w:val="Default"/>
        <w:ind w:left="1416"/>
        <w:rPr>
          <w:color w:val="auto"/>
          <w:sz w:val="22"/>
          <w:szCs w:val="22"/>
        </w:rPr>
      </w:pPr>
      <w:r w:rsidRPr="00486815">
        <w:rPr>
          <w:color w:val="auto"/>
          <w:sz w:val="22"/>
          <w:szCs w:val="22"/>
        </w:rPr>
        <w:t>Mogelijkheden voor het stellen van verdiepende vragen aan de spreker</w:t>
      </w:r>
      <w:r w:rsidR="005B1A95">
        <w:rPr>
          <w:color w:val="auto"/>
          <w:sz w:val="22"/>
          <w:szCs w:val="22"/>
        </w:rPr>
        <w:t xml:space="preserve"> of </w:t>
      </w:r>
      <w:r w:rsidRPr="00486815">
        <w:rPr>
          <w:color w:val="auto"/>
          <w:sz w:val="22"/>
          <w:szCs w:val="22"/>
        </w:rPr>
        <w:t>leg uw vragen en dilemma’s voor aan de spreker en uw collega’s</w:t>
      </w:r>
    </w:p>
    <w:p w14:paraId="7FB2877B" w14:textId="77777777" w:rsidR="007C24F3" w:rsidRDefault="007C24F3" w:rsidP="00D65187">
      <w:pPr>
        <w:pStyle w:val="Default"/>
        <w:rPr>
          <w:b/>
          <w:bCs/>
          <w:color w:val="auto"/>
          <w:sz w:val="22"/>
          <w:szCs w:val="22"/>
        </w:rPr>
      </w:pPr>
    </w:p>
    <w:p w14:paraId="485B1D5A" w14:textId="77777777" w:rsidR="00823381" w:rsidRDefault="00823381" w:rsidP="00D65187">
      <w:pPr>
        <w:pStyle w:val="Default"/>
        <w:rPr>
          <w:b/>
          <w:bCs/>
          <w:color w:val="auto"/>
          <w:sz w:val="22"/>
          <w:szCs w:val="22"/>
        </w:rPr>
      </w:pPr>
      <w:r>
        <w:rPr>
          <w:b/>
          <w:bCs/>
          <w:color w:val="auto"/>
          <w:sz w:val="22"/>
          <w:szCs w:val="22"/>
        </w:rPr>
        <w:t>14.30 uur</w:t>
      </w:r>
      <w:r>
        <w:rPr>
          <w:b/>
          <w:bCs/>
          <w:color w:val="auto"/>
          <w:sz w:val="22"/>
          <w:szCs w:val="22"/>
        </w:rPr>
        <w:tab/>
        <w:t xml:space="preserve">Pauze met een gezonde snack </w:t>
      </w:r>
    </w:p>
    <w:p w14:paraId="157764C7" w14:textId="77777777" w:rsidR="00823381" w:rsidRDefault="00823381" w:rsidP="00D65187">
      <w:pPr>
        <w:pStyle w:val="Default"/>
        <w:rPr>
          <w:b/>
          <w:bCs/>
          <w:color w:val="auto"/>
          <w:sz w:val="22"/>
          <w:szCs w:val="22"/>
        </w:rPr>
      </w:pPr>
    </w:p>
    <w:p w14:paraId="60A89720" w14:textId="0AB593AC" w:rsidR="00FD7BF0" w:rsidRDefault="00823381" w:rsidP="00FD7BF0">
      <w:pPr>
        <w:pStyle w:val="Default"/>
      </w:pPr>
      <w:r>
        <w:rPr>
          <w:b/>
          <w:bCs/>
          <w:color w:val="auto"/>
          <w:sz w:val="22"/>
          <w:szCs w:val="22"/>
        </w:rPr>
        <w:t>1</w:t>
      </w:r>
      <w:r w:rsidR="00E42017">
        <w:rPr>
          <w:b/>
          <w:bCs/>
          <w:color w:val="auto"/>
          <w:sz w:val="22"/>
          <w:szCs w:val="22"/>
        </w:rPr>
        <w:t xml:space="preserve">4.45 </w:t>
      </w:r>
      <w:r>
        <w:rPr>
          <w:b/>
          <w:bCs/>
          <w:color w:val="auto"/>
          <w:sz w:val="22"/>
          <w:szCs w:val="22"/>
        </w:rPr>
        <w:t>uur</w:t>
      </w:r>
      <w:r>
        <w:rPr>
          <w:b/>
          <w:bCs/>
          <w:color w:val="auto"/>
          <w:sz w:val="22"/>
          <w:szCs w:val="22"/>
        </w:rPr>
        <w:tab/>
      </w:r>
      <w:r w:rsidR="00FD7BF0">
        <w:rPr>
          <w:b/>
          <w:bCs/>
        </w:rPr>
        <w:t>Juridische aspecten</w:t>
      </w:r>
    </w:p>
    <w:p w14:paraId="3EBA9D76" w14:textId="77777777" w:rsidR="00FD7BF0" w:rsidRPr="00FD7BF0" w:rsidRDefault="00FD7BF0" w:rsidP="00FD7BF0">
      <w:pPr>
        <w:pStyle w:val="gmail-m-8713545255593882450default"/>
        <w:spacing w:before="0" w:beforeAutospacing="0" w:after="0" w:afterAutospacing="0"/>
        <w:ind w:left="1416"/>
        <w:rPr>
          <w:rFonts w:asciiTheme="minorHAnsi" w:hAnsiTheme="minorHAnsi" w:cstheme="minorHAnsi"/>
          <w:color w:val="000000"/>
        </w:rPr>
      </w:pPr>
      <w:r w:rsidRPr="00FD7BF0">
        <w:rPr>
          <w:rFonts w:asciiTheme="minorHAnsi" w:hAnsiTheme="minorHAnsi" w:cstheme="minorHAnsi"/>
          <w:color w:val="222222"/>
        </w:rPr>
        <w:lastRenderedPageBreak/>
        <w:t>Welke juridische instrumenten kunnen er vanuit een menselijk perspectief worden ingezet bij hoarding? Wat zijn de (wettelijke) gronden, voordelen en nadelen van deze instrumenten? En hoe verhouden die middelen zich met de Wet verplichte ggz?</w:t>
      </w:r>
    </w:p>
    <w:p w14:paraId="183794DB" w14:textId="77777777" w:rsidR="00FD7BF0" w:rsidRDefault="00FD7BF0" w:rsidP="00FD7BF0">
      <w:pPr>
        <w:pStyle w:val="gmail-m-8713545255593882450default"/>
        <w:spacing w:before="0" w:beforeAutospacing="0" w:after="0" w:afterAutospacing="0"/>
        <w:ind w:left="708" w:firstLine="708"/>
        <w:rPr>
          <w:color w:val="000000"/>
          <w:sz w:val="24"/>
          <w:szCs w:val="24"/>
        </w:rPr>
      </w:pPr>
      <w:r>
        <w:rPr>
          <w:i/>
          <w:iCs/>
        </w:rPr>
        <w:t>Michel Vols, hoogleraar Openbare-orderecht Rijksuniversiteit Groningen</w:t>
      </w:r>
    </w:p>
    <w:p w14:paraId="18298334" w14:textId="0B9B1A04" w:rsidR="006E2946" w:rsidRDefault="006E2946" w:rsidP="000D7785">
      <w:pPr>
        <w:pStyle w:val="Default"/>
        <w:ind w:left="1410"/>
        <w:rPr>
          <w:bCs/>
          <w:i/>
          <w:color w:val="auto"/>
          <w:sz w:val="22"/>
          <w:szCs w:val="22"/>
        </w:rPr>
      </w:pPr>
    </w:p>
    <w:p w14:paraId="6D8E5EE6" w14:textId="239CBF92" w:rsidR="006E2946" w:rsidRPr="00486815" w:rsidRDefault="006E2946" w:rsidP="006E2946">
      <w:pPr>
        <w:pStyle w:val="Default"/>
        <w:rPr>
          <w:color w:val="auto"/>
          <w:sz w:val="22"/>
          <w:szCs w:val="22"/>
        </w:rPr>
      </w:pPr>
      <w:r w:rsidRPr="006C437B">
        <w:rPr>
          <w:rFonts w:asciiTheme="minorHAnsi" w:hAnsiTheme="minorHAnsi" w:cstheme="minorHAnsi"/>
          <w:b/>
          <w:bCs/>
          <w:sz w:val="22"/>
          <w:szCs w:val="22"/>
        </w:rPr>
        <w:t>1</w:t>
      </w:r>
      <w:r>
        <w:rPr>
          <w:rFonts w:asciiTheme="minorHAnsi" w:hAnsiTheme="minorHAnsi" w:cstheme="minorHAnsi"/>
          <w:b/>
          <w:bCs/>
          <w:sz w:val="22"/>
          <w:szCs w:val="22"/>
        </w:rPr>
        <w:t>5</w:t>
      </w:r>
      <w:r w:rsidRPr="006C437B">
        <w:rPr>
          <w:rFonts w:asciiTheme="minorHAnsi" w:hAnsiTheme="minorHAnsi" w:cstheme="minorHAnsi"/>
          <w:b/>
          <w:bCs/>
          <w:sz w:val="22"/>
          <w:szCs w:val="22"/>
        </w:rPr>
        <w:t>.</w:t>
      </w:r>
      <w:r w:rsidR="00C74E8C">
        <w:rPr>
          <w:rFonts w:asciiTheme="minorHAnsi" w:hAnsiTheme="minorHAnsi" w:cstheme="minorHAnsi"/>
          <w:b/>
          <w:bCs/>
          <w:sz w:val="22"/>
          <w:szCs w:val="22"/>
        </w:rPr>
        <w:t>3</w:t>
      </w:r>
      <w:r>
        <w:rPr>
          <w:rFonts w:asciiTheme="minorHAnsi" w:hAnsiTheme="minorHAnsi" w:cstheme="minorHAnsi"/>
          <w:b/>
          <w:bCs/>
          <w:sz w:val="22"/>
          <w:szCs w:val="22"/>
        </w:rPr>
        <w:t>0</w:t>
      </w:r>
      <w:r w:rsidRPr="006C437B">
        <w:rPr>
          <w:rFonts w:asciiTheme="minorHAnsi" w:hAnsiTheme="minorHAnsi" w:cstheme="minorHAnsi"/>
          <w:b/>
          <w:bCs/>
          <w:sz w:val="22"/>
          <w:szCs w:val="22"/>
        </w:rPr>
        <w:t xml:space="preserve"> uur </w:t>
      </w:r>
      <w:r>
        <w:rPr>
          <w:rFonts w:asciiTheme="minorHAnsi" w:hAnsiTheme="minorHAnsi" w:cstheme="minorHAnsi"/>
          <w:b/>
          <w:bCs/>
          <w:sz w:val="22"/>
          <w:szCs w:val="22"/>
        </w:rPr>
        <w:tab/>
      </w:r>
      <w:r w:rsidRPr="00486815">
        <w:rPr>
          <w:b/>
          <w:bCs/>
          <w:color w:val="auto"/>
          <w:sz w:val="22"/>
          <w:szCs w:val="22"/>
        </w:rPr>
        <w:t xml:space="preserve">Vragen en </w:t>
      </w:r>
      <w:r>
        <w:rPr>
          <w:b/>
          <w:bCs/>
          <w:color w:val="auto"/>
          <w:sz w:val="22"/>
          <w:szCs w:val="22"/>
        </w:rPr>
        <w:t>kennisuitwisseling</w:t>
      </w:r>
      <w:r w:rsidRPr="00486815">
        <w:rPr>
          <w:b/>
          <w:bCs/>
          <w:color w:val="auto"/>
          <w:sz w:val="22"/>
          <w:szCs w:val="22"/>
        </w:rPr>
        <w:t xml:space="preserve"> </w:t>
      </w:r>
    </w:p>
    <w:p w14:paraId="15230DAD" w14:textId="77777777" w:rsidR="005B1A95" w:rsidRPr="00486815" w:rsidRDefault="005B1A95" w:rsidP="005B1A95">
      <w:pPr>
        <w:pStyle w:val="Default"/>
        <w:ind w:left="1416"/>
        <w:rPr>
          <w:color w:val="auto"/>
          <w:sz w:val="22"/>
          <w:szCs w:val="22"/>
        </w:rPr>
      </w:pPr>
      <w:r w:rsidRPr="00486815">
        <w:rPr>
          <w:color w:val="auto"/>
          <w:sz w:val="22"/>
          <w:szCs w:val="22"/>
        </w:rPr>
        <w:t>Mogelijkheden voor het stellen van verdiepende vragen aan de spreker</w:t>
      </w:r>
      <w:r>
        <w:rPr>
          <w:color w:val="auto"/>
          <w:sz w:val="22"/>
          <w:szCs w:val="22"/>
        </w:rPr>
        <w:t xml:space="preserve"> of </w:t>
      </w:r>
      <w:r w:rsidRPr="00486815">
        <w:rPr>
          <w:color w:val="auto"/>
          <w:sz w:val="22"/>
          <w:szCs w:val="22"/>
        </w:rPr>
        <w:t>leg uw vragen en dilemma’s voor aan de spreker en uw collega’s</w:t>
      </w:r>
    </w:p>
    <w:p w14:paraId="5841C0CD" w14:textId="4A35E3AF" w:rsidR="006E2946" w:rsidRDefault="006E2946" w:rsidP="00C74E8C">
      <w:pPr>
        <w:pStyle w:val="Default"/>
        <w:rPr>
          <w:rFonts w:asciiTheme="minorHAnsi" w:hAnsiTheme="minorHAnsi" w:cstheme="minorHAnsi"/>
          <w:b/>
          <w:bCs/>
          <w:sz w:val="22"/>
          <w:szCs w:val="22"/>
        </w:rPr>
      </w:pPr>
    </w:p>
    <w:p w14:paraId="5DCD847D" w14:textId="77777777" w:rsidR="00677219" w:rsidRPr="00677219" w:rsidRDefault="00D30C2E" w:rsidP="00677219">
      <w:pPr>
        <w:pStyle w:val="Default"/>
        <w:rPr>
          <w:rFonts w:asciiTheme="minorHAnsi" w:hAnsiTheme="minorHAnsi" w:cstheme="minorHAnsi"/>
          <w:b/>
          <w:bCs/>
          <w:color w:val="auto"/>
          <w:sz w:val="22"/>
          <w:szCs w:val="22"/>
        </w:rPr>
      </w:pPr>
      <w:r w:rsidRPr="006C437B">
        <w:rPr>
          <w:rFonts w:asciiTheme="minorHAnsi" w:hAnsiTheme="minorHAnsi" w:cstheme="minorHAnsi"/>
          <w:b/>
          <w:bCs/>
          <w:sz w:val="22"/>
          <w:szCs w:val="22"/>
        </w:rPr>
        <w:t>1</w:t>
      </w:r>
      <w:r w:rsidR="00C74E8C">
        <w:rPr>
          <w:rFonts w:asciiTheme="minorHAnsi" w:hAnsiTheme="minorHAnsi" w:cstheme="minorHAnsi"/>
          <w:b/>
          <w:bCs/>
          <w:sz w:val="22"/>
          <w:szCs w:val="22"/>
        </w:rPr>
        <w:t>5</w:t>
      </w:r>
      <w:r w:rsidRPr="006C437B">
        <w:rPr>
          <w:rFonts w:asciiTheme="minorHAnsi" w:hAnsiTheme="minorHAnsi" w:cstheme="minorHAnsi"/>
          <w:b/>
          <w:bCs/>
          <w:sz w:val="22"/>
          <w:szCs w:val="22"/>
        </w:rPr>
        <w:t>.</w:t>
      </w:r>
      <w:r w:rsidR="005B1A95">
        <w:rPr>
          <w:rFonts w:asciiTheme="minorHAnsi" w:hAnsiTheme="minorHAnsi" w:cstheme="minorHAnsi"/>
          <w:b/>
          <w:bCs/>
          <w:sz w:val="22"/>
          <w:szCs w:val="22"/>
        </w:rPr>
        <w:t>45</w:t>
      </w:r>
      <w:r w:rsidRPr="006C437B">
        <w:rPr>
          <w:rFonts w:asciiTheme="minorHAnsi" w:hAnsiTheme="minorHAnsi" w:cstheme="minorHAnsi"/>
          <w:b/>
          <w:bCs/>
          <w:sz w:val="22"/>
          <w:szCs w:val="22"/>
        </w:rPr>
        <w:t xml:space="preserve"> uur </w:t>
      </w:r>
      <w:r>
        <w:rPr>
          <w:rFonts w:asciiTheme="minorHAnsi" w:hAnsiTheme="minorHAnsi" w:cstheme="minorHAnsi"/>
          <w:b/>
          <w:bCs/>
          <w:sz w:val="22"/>
          <w:szCs w:val="22"/>
        </w:rPr>
        <w:tab/>
      </w:r>
      <w:r w:rsidR="00677219" w:rsidRPr="00677219">
        <w:rPr>
          <w:rFonts w:asciiTheme="minorHAnsi" w:hAnsiTheme="minorHAnsi" w:cstheme="minorHAnsi"/>
          <w:b/>
          <w:bCs/>
          <w:color w:val="auto"/>
          <w:sz w:val="22"/>
          <w:szCs w:val="22"/>
        </w:rPr>
        <w:t>HardT – een protocol voor samenwerking en uitvoering</w:t>
      </w:r>
    </w:p>
    <w:p w14:paraId="30609277" w14:textId="77777777" w:rsidR="00677219" w:rsidRPr="00886688" w:rsidRDefault="00677219" w:rsidP="00677219">
      <w:pPr>
        <w:pStyle w:val="Default"/>
        <w:ind w:left="1416"/>
        <w:rPr>
          <w:rFonts w:asciiTheme="minorHAnsi" w:hAnsiTheme="minorHAnsi" w:cstheme="minorHAnsi"/>
          <w:color w:val="auto"/>
          <w:sz w:val="22"/>
          <w:szCs w:val="22"/>
        </w:rPr>
      </w:pPr>
      <w:r w:rsidRPr="00886688">
        <w:rPr>
          <w:rFonts w:asciiTheme="minorHAnsi" w:hAnsiTheme="minorHAnsi" w:cstheme="minorHAnsi"/>
          <w:color w:val="auto"/>
          <w:sz w:val="22"/>
          <w:szCs w:val="22"/>
        </w:rPr>
        <w:t>Hardt met ‘dt’, oftewel een harDe aanpak die met harT voor de betrokken wordt uitgevoerd. Een lezing over samenwerking in beleidsvorming én vooral uitvoering van de aanpak van hoarding en ernstige vervuiling. Het uitgangspunt hierbij is altijd het creëren van een blijvend gezonde en veilige omgeving voor de betrokken personen. Hoe organiseer je dat? Wie trekt die kar? U gaat naar huis met gereedschappen voor in de praktijk.</w:t>
      </w:r>
    </w:p>
    <w:p w14:paraId="51523748" w14:textId="0B70E9F0" w:rsidR="00E42822" w:rsidRPr="00886688" w:rsidRDefault="00677219" w:rsidP="00886688">
      <w:pPr>
        <w:pStyle w:val="Default"/>
        <w:ind w:left="1416"/>
        <w:rPr>
          <w:rFonts w:asciiTheme="minorHAnsi" w:hAnsiTheme="minorHAnsi" w:cstheme="minorHAnsi"/>
          <w:i/>
          <w:iCs/>
          <w:color w:val="auto"/>
          <w:sz w:val="22"/>
          <w:szCs w:val="22"/>
        </w:rPr>
      </w:pPr>
      <w:r w:rsidRPr="00886688">
        <w:rPr>
          <w:rFonts w:asciiTheme="minorHAnsi" w:hAnsiTheme="minorHAnsi" w:cstheme="minorHAnsi"/>
          <w:i/>
          <w:iCs/>
          <w:color w:val="auto"/>
          <w:sz w:val="22"/>
          <w:szCs w:val="22"/>
        </w:rPr>
        <w:t>Fleuranne de Groot en Douwe Oosterveen zijn als juristen verbonden aan hun eigen kantoor Oosterveen &amp; de Groot en begeleiden overheden en instanties bij de uitvoering van de aanpak van hoarding en ernstige vervuiling</w:t>
      </w:r>
    </w:p>
    <w:p w14:paraId="6A455ADA" w14:textId="77777777" w:rsidR="00886688" w:rsidRPr="00677219" w:rsidRDefault="00886688" w:rsidP="00886688">
      <w:pPr>
        <w:pStyle w:val="Default"/>
        <w:ind w:left="1416"/>
        <w:rPr>
          <w:rFonts w:asciiTheme="minorHAnsi" w:hAnsiTheme="minorHAnsi" w:cstheme="minorHAnsi"/>
          <w:color w:val="auto"/>
          <w:sz w:val="22"/>
          <w:szCs w:val="22"/>
        </w:rPr>
      </w:pPr>
    </w:p>
    <w:p w14:paraId="56DFCE13" w14:textId="0F2DB00C" w:rsidR="0004505F" w:rsidRPr="00880E3A" w:rsidRDefault="0004505F" w:rsidP="0004505F">
      <w:pPr>
        <w:pStyle w:val="Default"/>
        <w:rPr>
          <w:rFonts w:asciiTheme="minorHAnsi" w:hAnsiTheme="minorHAnsi" w:cstheme="minorHAnsi"/>
          <w:b/>
          <w:bCs/>
          <w:sz w:val="22"/>
          <w:szCs w:val="22"/>
        </w:rPr>
      </w:pPr>
      <w:r>
        <w:rPr>
          <w:rFonts w:asciiTheme="minorHAnsi" w:hAnsiTheme="minorHAnsi" w:cstheme="minorHAnsi"/>
          <w:b/>
          <w:bCs/>
          <w:sz w:val="22"/>
          <w:szCs w:val="22"/>
        </w:rPr>
        <w:t>16.</w:t>
      </w:r>
      <w:r w:rsidR="00C9100D">
        <w:rPr>
          <w:rFonts w:asciiTheme="minorHAnsi" w:hAnsiTheme="minorHAnsi" w:cstheme="minorHAnsi"/>
          <w:b/>
          <w:bCs/>
          <w:sz w:val="22"/>
          <w:szCs w:val="22"/>
        </w:rPr>
        <w:t>30</w:t>
      </w:r>
      <w:r>
        <w:rPr>
          <w:rFonts w:asciiTheme="minorHAnsi" w:hAnsiTheme="minorHAnsi" w:cstheme="minorHAnsi"/>
          <w:b/>
          <w:bCs/>
          <w:sz w:val="22"/>
          <w:szCs w:val="22"/>
        </w:rPr>
        <w:t xml:space="preserve"> uur </w:t>
      </w:r>
      <w:r>
        <w:rPr>
          <w:rFonts w:asciiTheme="minorHAnsi" w:hAnsiTheme="minorHAnsi" w:cstheme="minorHAnsi"/>
          <w:b/>
          <w:bCs/>
          <w:sz w:val="22"/>
          <w:szCs w:val="22"/>
        </w:rPr>
        <w:tab/>
      </w:r>
      <w:r w:rsidR="00113A9B">
        <w:rPr>
          <w:rFonts w:asciiTheme="minorHAnsi" w:hAnsiTheme="minorHAnsi" w:cstheme="minorHAnsi"/>
          <w:b/>
          <w:bCs/>
          <w:sz w:val="22"/>
          <w:szCs w:val="22"/>
        </w:rPr>
        <w:t xml:space="preserve">Paneldiscussie, ruimte voor vragen en uitwisselen </w:t>
      </w:r>
      <w:r w:rsidR="00F7088A">
        <w:rPr>
          <w:rFonts w:asciiTheme="minorHAnsi" w:hAnsiTheme="minorHAnsi" w:cstheme="minorHAnsi"/>
          <w:b/>
          <w:bCs/>
          <w:sz w:val="22"/>
          <w:szCs w:val="22"/>
        </w:rPr>
        <w:t>ervaringen o.l.v. dagvoorzitter</w:t>
      </w:r>
    </w:p>
    <w:p w14:paraId="6059A373" w14:textId="77777777" w:rsidR="0004505F" w:rsidRPr="006C437B" w:rsidRDefault="0004505F" w:rsidP="00754010">
      <w:pPr>
        <w:pStyle w:val="Default"/>
        <w:ind w:left="1410" w:hanging="1410"/>
        <w:rPr>
          <w:rFonts w:asciiTheme="minorHAnsi" w:hAnsiTheme="minorHAnsi" w:cstheme="minorHAnsi"/>
          <w:b/>
          <w:bCs/>
          <w:sz w:val="22"/>
          <w:szCs w:val="22"/>
        </w:rPr>
      </w:pPr>
    </w:p>
    <w:p w14:paraId="02A77BE2" w14:textId="4317C72F" w:rsidR="00267FD1" w:rsidRDefault="00C673F7" w:rsidP="00267FD1">
      <w:pPr>
        <w:pStyle w:val="Default"/>
        <w:rPr>
          <w:rFonts w:asciiTheme="minorHAnsi" w:hAnsiTheme="minorHAnsi" w:cstheme="minorHAnsi"/>
          <w:b/>
          <w:bCs/>
          <w:sz w:val="22"/>
          <w:szCs w:val="22"/>
        </w:rPr>
      </w:pPr>
      <w:r w:rsidRPr="006C437B">
        <w:rPr>
          <w:rFonts w:asciiTheme="minorHAnsi" w:hAnsiTheme="minorHAnsi" w:cstheme="minorHAnsi"/>
          <w:b/>
          <w:bCs/>
          <w:sz w:val="22"/>
          <w:szCs w:val="22"/>
        </w:rPr>
        <w:t>1</w:t>
      </w:r>
      <w:r w:rsidR="00F7088A">
        <w:rPr>
          <w:rFonts w:asciiTheme="minorHAnsi" w:hAnsiTheme="minorHAnsi" w:cstheme="minorHAnsi"/>
          <w:b/>
          <w:bCs/>
          <w:sz w:val="22"/>
          <w:szCs w:val="22"/>
        </w:rPr>
        <w:t>7</w:t>
      </w:r>
      <w:r w:rsidRPr="006C437B">
        <w:rPr>
          <w:rFonts w:asciiTheme="minorHAnsi" w:hAnsiTheme="minorHAnsi" w:cstheme="minorHAnsi"/>
          <w:b/>
          <w:bCs/>
          <w:sz w:val="22"/>
          <w:szCs w:val="22"/>
        </w:rPr>
        <w:t>.00 uur</w:t>
      </w:r>
      <w:r w:rsidRPr="006C437B">
        <w:rPr>
          <w:rFonts w:asciiTheme="minorHAnsi" w:hAnsiTheme="minorHAnsi" w:cstheme="minorHAnsi"/>
          <w:b/>
          <w:bCs/>
          <w:sz w:val="22"/>
          <w:szCs w:val="22"/>
        </w:rPr>
        <w:tab/>
      </w:r>
      <w:r w:rsidR="00F7088A">
        <w:rPr>
          <w:rFonts w:asciiTheme="minorHAnsi" w:hAnsiTheme="minorHAnsi" w:cstheme="minorHAnsi"/>
          <w:b/>
          <w:bCs/>
          <w:sz w:val="22"/>
          <w:szCs w:val="22"/>
        </w:rPr>
        <w:t xml:space="preserve">Borrel </w:t>
      </w:r>
    </w:p>
    <w:p w14:paraId="02413A42" w14:textId="1B64A3D6" w:rsidR="00894A13" w:rsidRDefault="00894A13" w:rsidP="00267FD1">
      <w:pPr>
        <w:pStyle w:val="Default"/>
        <w:rPr>
          <w:rFonts w:asciiTheme="minorHAnsi" w:hAnsiTheme="minorHAnsi" w:cstheme="minorHAnsi"/>
          <w:b/>
          <w:bCs/>
          <w:sz w:val="22"/>
          <w:szCs w:val="22"/>
        </w:rPr>
      </w:pPr>
    </w:p>
    <w:p w14:paraId="4CC892D6" w14:textId="77777777" w:rsidR="00894A13" w:rsidRPr="00894A13" w:rsidRDefault="00894A13" w:rsidP="00267FD1">
      <w:pPr>
        <w:pStyle w:val="Default"/>
        <w:rPr>
          <w:rFonts w:asciiTheme="minorHAnsi" w:hAnsiTheme="minorHAnsi" w:cstheme="minorHAnsi"/>
          <w:sz w:val="22"/>
          <w:szCs w:val="22"/>
        </w:rPr>
      </w:pPr>
    </w:p>
    <w:sectPr w:rsidR="00894A13" w:rsidRPr="00894A1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F7790" w14:textId="77777777" w:rsidR="0017075F" w:rsidRDefault="0017075F" w:rsidP="00C673F7">
      <w:r>
        <w:separator/>
      </w:r>
    </w:p>
  </w:endnote>
  <w:endnote w:type="continuationSeparator" w:id="0">
    <w:p w14:paraId="1D98FD33" w14:textId="77777777" w:rsidR="0017075F" w:rsidRDefault="0017075F" w:rsidP="00C6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E50A2" w14:textId="77777777" w:rsidR="0017075F" w:rsidRDefault="0017075F" w:rsidP="00C673F7">
      <w:r>
        <w:separator/>
      </w:r>
    </w:p>
  </w:footnote>
  <w:footnote w:type="continuationSeparator" w:id="0">
    <w:p w14:paraId="161F7D83" w14:textId="77777777" w:rsidR="0017075F" w:rsidRDefault="0017075F" w:rsidP="00C67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FA546" w14:textId="35AB59A4" w:rsidR="005E7030" w:rsidRDefault="005E7030" w:rsidP="005E7030">
    <w:pPr>
      <w:pStyle w:val="Koptekst"/>
      <w:jc w:val="right"/>
    </w:pPr>
    <w:r>
      <w:rPr>
        <w:noProof/>
      </w:rPr>
      <w:drawing>
        <wp:inline distT="0" distB="0" distL="0" distR="0" wp14:anchorId="063AF863" wp14:editId="1F57984D">
          <wp:extent cx="1397496" cy="687507"/>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CB%20logo%20nieuw%20transparant.jpg"/>
                  <pic:cNvPicPr/>
                </pic:nvPicPr>
                <pic:blipFill>
                  <a:blip r:embed="rId1">
                    <a:extLst>
                      <a:ext uri="{28A0092B-C50C-407E-A947-70E740481C1C}">
                        <a14:useLocalDpi xmlns:a14="http://schemas.microsoft.com/office/drawing/2010/main" val="0"/>
                      </a:ext>
                    </a:extLst>
                  </a:blip>
                  <a:stretch>
                    <a:fillRect/>
                  </a:stretch>
                </pic:blipFill>
                <pic:spPr>
                  <a:xfrm>
                    <a:off x="0" y="0"/>
                    <a:ext cx="1414935" cy="696086"/>
                  </a:xfrm>
                  <a:prstGeom prst="rect">
                    <a:avLst/>
                  </a:prstGeom>
                </pic:spPr>
              </pic:pic>
            </a:graphicData>
          </a:graphic>
        </wp:inline>
      </w:drawing>
    </w:r>
  </w:p>
  <w:p w14:paraId="1BB59F80" w14:textId="76BCE327" w:rsidR="000D6A22" w:rsidRDefault="000D6A22" w:rsidP="004A1AA3">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44F50"/>
    <w:multiLevelType w:val="multilevel"/>
    <w:tmpl w:val="FE827D32"/>
    <w:lvl w:ilvl="0">
      <w:start w:val="13"/>
      <w:numFmt w:val="decimal"/>
      <w:lvlText w:val="%1"/>
      <w:lvlJc w:val="left"/>
      <w:pPr>
        <w:ind w:left="480" w:hanging="480"/>
      </w:pPr>
      <w:rPr>
        <w:rFonts w:asciiTheme="minorHAnsi" w:hAnsiTheme="minorHAnsi" w:cstheme="minorHAnsi" w:hint="default"/>
      </w:rPr>
    </w:lvl>
    <w:lvl w:ilvl="1">
      <w:start w:val="30"/>
      <w:numFmt w:val="decimal"/>
      <w:lvlText w:val="%1.%2"/>
      <w:lvlJc w:val="left"/>
      <w:pPr>
        <w:ind w:left="480" w:hanging="480"/>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abstractNum w:abstractNumId="1" w15:restartNumberingAfterBreak="0">
    <w:nsid w:val="13A55725"/>
    <w:multiLevelType w:val="hybridMultilevel"/>
    <w:tmpl w:val="E2C8C5AA"/>
    <w:lvl w:ilvl="0" w:tplc="91A0436C">
      <w:start w:val="17"/>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3AC3CC1"/>
    <w:multiLevelType w:val="hybridMultilevel"/>
    <w:tmpl w:val="DFF8D73A"/>
    <w:lvl w:ilvl="0" w:tplc="04130001">
      <w:start w:val="1"/>
      <w:numFmt w:val="bullet"/>
      <w:lvlText w:val=""/>
      <w:lvlJc w:val="left"/>
      <w:pPr>
        <w:ind w:left="1776" w:hanging="360"/>
      </w:pPr>
      <w:rPr>
        <w:rFonts w:ascii="Symbol" w:hAnsi="Symbol"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3" w15:restartNumberingAfterBreak="0">
    <w:nsid w:val="4ABB35A2"/>
    <w:multiLevelType w:val="hybridMultilevel"/>
    <w:tmpl w:val="A614FB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CCD5CBB"/>
    <w:multiLevelType w:val="hybridMultilevel"/>
    <w:tmpl w:val="6D7A580A"/>
    <w:lvl w:ilvl="0" w:tplc="04130001">
      <w:start w:val="1"/>
      <w:numFmt w:val="bullet"/>
      <w:lvlText w:val=""/>
      <w:lvlJc w:val="left"/>
      <w:pPr>
        <w:ind w:left="1776" w:hanging="360"/>
      </w:pPr>
      <w:rPr>
        <w:rFonts w:ascii="Symbol" w:hAnsi="Symbol" w:hint="default"/>
      </w:rPr>
    </w:lvl>
    <w:lvl w:ilvl="1" w:tplc="04130003" w:tentative="1">
      <w:start w:val="1"/>
      <w:numFmt w:val="bullet"/>
      <w:lvlText w:val="o"/>
      <w:lvlJc w:val="left"/>
      <w:pPr>
        <w:ind w:left="2496" w:hanging="360"/>
      </w:pPr>
      <w:rPr>
        <w:rFonts w:ascii="Courier New" w:hAnsi="Courier New" w:cs="Courier New" w:hint="default"/>
      </w:rPr>
    </w:lvl>
    <w:lvl w:ilvl="2" w:tplc="04130005" w:tentative="1">
      <w:start w:val="1"/>
      <w:numFmt w:val="bullet"/>
      <w:lvlText w:val=""/>
      <w:lvlJc w:val="left"/>
      <w:pPr>
        <w:ind w:left="3216" w:hanging="360"/>
      </w:pPr>
      <w:rPr>
        <w:rFonts w:ascii="Wingdings" w:hAnsi="Wingdings" w:hint="default"/>
      </w:rPr>
    </w:lvl>
    <w:lvl w:ilvl="3" w:tplc="04130001" w:tentative="1">
      <w:start w:val="1"/>
      <w:numFmt w:val="bullet"/>
      <w:lvlText w:val=""/>
      <w:lvlJc w:val="left"/>
      <w:pPr>
        <w:ind w:left="3936" w:hanging="360"/>
      </w:pPr>
      <w:rPr>
        <w:rFonts w:ascii="Symbol" w:hAnsi="Symbol" w:hint="default"/>
      </w:rPr>
    </w:lvl>
    <w:lvl w:ilvl="4" w:tplc="04130003" w:tentative="1">
      <w:start w:val="1"/>
      <w:numFmt w:val="bullet"/>
      <w:lvlText w:val="o"/>
      <w:lvlJc w:val="left"/>
      <w:pPr>
        <w:ind w:left="4656" w:hanging="360"/>
      </w:pPr>
      <w:rPr>
        <w:rFonts w:ascii="Courier New" w:hAnsi="Courier New" w:cs="Courier New" w:hint="default"/>
      </w:rPr>
    </w:lvl>
    <w:lvl w:ilvl="5" w:tplc="04130005" w:tentative="1">
      <w:start w:val="1"/>
      <w:numFmt w:val="bullet"/>
      <w:lvlText w:val=""/>
      <w:lvlJc w:val="left"/>
      <w:pPr>
        <w:ind w:left="5376" w:hanging="360"/>
      </w:pPr>
      <w:rPr>
        <w:rFonts w:ascii="Wingdings" w:hAnsi="Wingdings" w:hint="default"/>
      </w:rPr>
    </w:lvl>
    <w:lvl w:ilvl="6" w:tplc="04130001" w:tentative="1">
      <w:start w:val="1"/>
      <w:numFmt w:val="bullet"/>
      <w:lvlText w:val=""/>
      <w:lvlJc w:val="left"/>
      <w:pPr>
        <w:ind w:left="6096" w:hanging="360"/>
      </w:pPr>
      <w:rPr>
        <w:rFonts w:ascii="Symbol" w:hAnsi="Symbol" w:hint="default"/>
      </w:rPr>
    </w:lvl>
    <w:lvl w:ilvl="7" w:tplc="04130003" w:tentative="1">
      <w:start w:val="1"/>
      <w:numFmt w:val="bullet"/>
      <w:lvlText w:val="o"/>
      <w:lvlJc w:val="left"/>
      <w:pPr>
        <w:ind w:left="6816" w:hanging="360"/>
      </w:pPr>
      <w:rPr>
        <w:rFonts w:ascii="Courier New" w:hAnsi="Courier New" w:cs="Courier New" w:hint="default"/>
      </w:rPr>
    </w:lvl>
    <w:lvl w:ilvl="8" w:tplc="04130005" w:tentative="1">
      <w:start w:val="1"/>
      <w:numFmt w:val="bullet"/>
      <w:lvlText w:val=""/>
      <w:lvlJc w:val="left"/>
      <w:pPr>
        <w:ind w:left="7536" w:hanging="360"/>
      </w:pPr>
      <w:rPr>
        <w:rFonts w:ascii="Wingdings" w:hAnsi="Wingdings" w:hint="default"/>
      </w:rPr>
    </w:lvl>
  </w:abstractNum>
  <w:abstractNum w:abstractNumId="5" w15:restartNumberingAfterBreak="0">
    <w:nsid w:val="5DB00161"/>
    <w:multiLevelType w:val="hybridMultilevel"/>
    <w:tmpl w:val="239437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AA14DFC"/>
    <w:multiLevelType w:val="hybridMultilevel"/>
    <w:tmpl w:val="08B091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4"/>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F7"/>
    <w:rsid w:val="00000BAA"/>
    <w:rsid w:val="00001E25"/>
    <w:rsid w:val="0000217D"/>
    <w:rsid w:val="00004B0D"/>
    <w:rsid w:val="00012141"/>
    <w:rsid w:val="000137B6"/>
    <w:rsid w:val="00021F6F"/>
    <w:rsid w:val="0003711D"/>
    <w:rsid w:val="0004505F"/>
    <w:rsid w:val="000463E4"/>
    <w:rsid w:val="000576BA"/>
    <w:rsid w:val="000668CA"/>
    <w:rsid w:val="0006783E"/>
    <w:rsid w:val="00075EAF"/>
    <w:rsid w:val="000820EC"/>
    <w:rsid w:val="00083DAB"/>
    <w:rsid w:val="000A3633"/>
    <w:rsid w:val="000B5E0A"/>
    <w:rsid w:val="000C0E0A"/>
    <w:rsid w:val="000D0890"/>
    <w:rsid w:val="000D2035"/>
    <w:rsid w:val="000D5CCC"/>
    <w:rsid w:val="000D6A22"/>
    <w:rsid w:val="000D7785"/>
    <w:rsid w:val="000E6D80"/>
    <w:rsid w:val="000F1FB6"/>
    <w:rsid w:val="000F26D3"/>
    <w:rsid w:val="000F4E9E"/>
    <w:rsid w:val="00101901"/>
    <w:rsid w:val="001124C9"/>
    <w:rsid w:val="00113A9B"/>
    <w:rsid w:val="00117F39"/>
    <w:rsid w:val="00120443"/>
    <w:rsid w:val="0013324B"/>
    <w:rsid w:val="001508E6"/>
    <w:rsid w:val="0017075F"/>
    <w:rsid w:val="001744EB"/>
    <w:rsid w:val="00175B09"/>
    <w:rsid w:val="001852AA"/>
    <w:rsid w:val="001A6D5B"/>
    <w:rsid w:val="001C1B5E"/>
    <w:rsid w:val="001E5372"/>
    <w:rsid w:val="0021499D"/>
    <w:rsid w:val="0022263E"/>
    <w:rsid w:val="00267FD1"/>
    <w:rsid w:val="002825FC"/>
    <w:rsid w:val="00287BC5"/>
    <w:rsid w:val="002933CF"/>
    <w:rsid w:val="002A76CB"/>
    <w:rsid w:val="002B3F00"/>
    <w:rsid w:val="002E7FAD"/>
    <w:rsid w:val="0030777D"/>
    <w:rsid w:val="00335F7C"/>
    <w:rsid w:val="003609B4"/>
    <w:rsid w:val="00361D64"/>
    <w:rsid w:val="00371247"/>
    <w:rsid w:val="00371591"/>
    <w:rsid w:val="00382D0D"/>
    <w:rsid w:val="003935FE"/>
    <w:rsid w:val="003B0929"/>
    <w:rsid w:val="003B0E74"/>
    <w:rsid w:val="003B4AD6"/>
    <w:rsid w:val="003B5E1A"/>
    <w:rsid w:val="003C558F"/>
    <w:rsid w:val="003C63A7"/>
    <w:rsid w:val="003C6C75"/>
    <w:rsid w:val="003E0568"/>
    <w:rsid w:val="003E1897"/>
    <w:rsid w:val="003E5D3A"/>
    <w:rsid w:val="003F0A67"/>
    <w:rsid w:val="004015F4"/>
    <w:rsid w:val="0041288B"/>
    <w:rsid w:val="00415173"/>
    <w:rsid w:val="00430A7B"/>
    <w:rsid w:val="00446513"/>
    <w:rsid w:val="00454968"/>
    <w:rsid w:val="00477663"/>
    <w:rsid w:val="00493251"/>
    <w:rsid w:val="00494928"/>
    <w:rsid w:val="004A1AA3"/>
    <w:rsid w:val="004A5EC6"/>
    <w:rsid w:val="004A7E17"/>
    <w:rsid w:val="004B297D"/>
    <w:rsid w:val="004B64CD"/>
    <w:rsid w:val="004C4194"/>
    <w:rsid w:val="004D17CF"/>
    <w:rsid w:val="004D7707"/>
    <w:rsid w:val="004E750E"/>
    <w:rsid w:val="005124AC"/>
    <w:rsid w:val="00520EA8"/>
    <w:rsid w:val="00536B51"/>
    <w:rsid w:val="0054700E"/>
    <w:rsid w:val="005543E1"/>
    <w:rsid w:val="0056303F"/>
    <w:rsid w:val="00576F02"/>
    <w:rsid w:val="00577A43"/>
    <w:rsid w:val="00583AD2"/>
    <w:rsid w:val="00597DCB"/>
    <w:rsid w:val="005A140E"/>
    <w:rsid w:val="005A2F6D"/>
    <w:rsid w:val="005A312B"/>
    <w:rsid w:val="005A7871"/>
    <w:rsid w:val="005B1A95"/>
    <w:rsid w:val="005B7779"/>
    <w:rsid w:val="005C2D03"/>
    <w:rsid w:val="005C75C0"/>
    <w:rsid w:val="005D7A1B"/>
    <w:rsid w:val="005E161E"/>
    <w:rsid w:val="005E3501"/>
    <w:rsid w:val="005E412B"/>
    <w:rsid w:val="005E7030"/>
    <w:rsid w:val="005F3C98"/>
    <w:rsid w:val="006053F0"/>
    <w:rsid w:val="0061720B"/>
    <w:rsid w:val="006367AE"/>
    <w:rsid w:val="00640100"/>
    <w:rsid w:val="00646DA7"/>
    <w:rsid w:val="00651CE1"/>
    <w:rsid w:val="00654CA9"/>
    <w:rsid w:val="006716B6"/>
    <w:rsid w:val="00675FC5"/>
    <w:rsid w:val="00676A9E"/>
    <w:rsid w:val="00677219"/>
    <w:rsid w:val="00682CC2"/>
    <w:rsid w:val="006A1EBA"/>
    <w:rsid w:val="006C2484"/>
    <w:rsid w:val="006C4782"/>
    <w:rsid w:val="006E1093"/>
    <w:rsid w:val="006E2946"/>
    <w:rsid w:val="006F7DE8"/>
    <w:rsid w:val="00705136"/>
    <w:rsid w:val="007234F7"/>
    <w:rsid w:val="00732CCA"/>
    <w:rsid w:val="0074495A"/>
    <w:rsid w:val="00754010"/>
    <w:rsid w:val="00757496"/>
    <w:rsid w:val="00764F82"/>
    <w:rsid w:val="0077492F"/>
    <w:rsid w:val="007A0BD0"/>
    <w:rsid w:val="007A1DF5"/>
    <w:rsid w:val="007C24F3"/>
    <w:rsid w:val="007C47A8"/>
    <w:rsid w:val="007D0916"/>
    <w:rsid w:val="007D1F00"/>
    <w:rsid w:val="007D6D28"/>
    <w:rsid w:val="007F6EAE"/>
    <w:rsid w:val="008014FF"/>
    <w:rsid w:val="00802867"/>
    <w:rsid w:val="00823381"/>
    <w:rsid w:val="00824442"/>
    <w:rsid w:val="00843C9E"/>
    <w:rsid w:val="00855354"/>
    <w:rsid w:val="00864734"/>
    <w:rsid w:val="00867775"/>
    <w:rsid w:val="0087788D"/>
    <w:rsid w:val="00886688"/>
    <w:rsid w:val="0089103D"/>
    <w:rsid w:val="00893181"/>
    <w:rsid w:val="00894A13"/>
    <w:rsid w:val="0089649A"/>
    <w:rsid w:val="008A0984"/>
    <w:rsid w:val="008A1654"/>
    <w:rsid w:val="008A358E"/>
    <w:rsid w:val="008A45CC"/>
    <w:rsid w:val="008A6705"/>
    <w:rsid w:val="008B0D20"/>
    <w:rsid w:val="008C3DFB"/>
    <w:rsid w:val="008D2AA0"/>
    <w:rsid w:val="008D334C"/>
    <w:rsid w:val="008E6393"/>
    <w:rsid w:val="008E693A"/>
    <w:rsid w:val="008F7D61"/>
    <w:rsid w:val="009058BC"/>
    <w:rsid w:val="0090778D"/>
    <w:rsid w:val="00921956"/>
    <w:rsid w:val="0093503A"/>
    <w:rsid w:val="009372C0"/>
    <w:rsid w:val="00941B0B"/>
    <w:rsid w:val="00951E32"/>
    <w:rsid w:val="00965D43"/>
    <w:rsid w:val="00971D69"/>
    <w:rsid w:val="00982C5E"/>
    <w:rsid w:val="009C400B"/>
    <w:rsid w:val="009D489C"/>
    <w:rsid w:val="009E293A"/>
    <w:rsid w:val="00A10F96"/>
    <w:rsid w:val="00A36F20"/>
    <w:rsid w:val="00A431C6"/>
    <w:rsid w:val="00A50261"/>
    <w:rsid w:val="00A5767F"/>
    <w:rsid w:val="00A822BB"/>
    <w:rsid w:val="00A87063"/>
    <w:rsid w:val="00A9047B"/>
    <w:rsid w:val="00A96E01"/>
    <w:rsid w:val="00AA01D5"/>
    <w:rsid w:val="00AB3B07"/>
    <w:rsid w:val="00AC3237"/>
    <w:rsid w:val="00AC6840"/>
    <w:rsid w:val="00AF027A"/>
    <w:rsid w:val="00AF5AD0"/>
    <w:rsid w:val="00AF6C7E"/>
    <w:rsid w:val="00B054F2"/>
    <w:rsid w:val="00B16B08"/>
    <w:rsid w:val="00B32768"/>
    <w:rsid w:val="00B32897"/>
    <w:rsid w:val="00B3325B"/>
    <w:rsid w:val="00B606D2"/>
    <w:rsid w:val="00B61266"/>
    <w:rsid w:val="00B630CA"/>
    <w:rsid w:val="00B84251"/>
    <w:rsid w:val="00BA0A99"/>
    <w:rsid w:val="00BB58F4"/>
    <w:rsid w:val="00BC3E28"/>
    <w:rsid w:val="00BF3138"/>
    <w:rsid w:val="00BF7222"/>
    <w:rsid w:val="00C05D86"/>
    <w:rsid w:val="00C14691"/>
    <w:rsid w:val="00C23E11"/>
    <w:rsid w:val="00C33371"/>
    <w:rsid w:val="00C40867"/>
    <w:rsid w:val="00C673F7"/>
    <w:rsid w:val="00C74E8C"/>
    <w:rsid w:val="00C76433"/>
    <w:rsid w:val="00C9100D"/>
    <w:rsid w:val="00C941B6"/>
    <w:rsid w:val="00C95505"/>
    <w:rsid w:val="00CC24B8"/>
    <w:rsid w:val="00CC6BE2"/>
    <w:rsid w:val="00CC79E8"/>
    <w:rsid w:val="00CF76A4"/>
    <w:rsid w:val="00D219D1"/>
    <w:rsid w:val="00D25238"/>
    <w:rsid w:val="00D30C2E"/>
    <w:rsid w:val="00D314C4"/>
    <w:rsid w:val="00D31749"/>
    <w:rsid w:val="00D50A0E"/>
    <w:rsid w:val="00D53A57"/>
    <w:rsid w:val="00D63B20"/>
    <w:rsid w:val="00D647CB"/>
    <w:rsid w:val="00D65187"/>
    <w:rsid w:val="00D70932"/>
    <w:rsid w:val="00D929D5"/>
    <w:rsid w:val="00DA640B"/>
    <w:rsid w:val="00DC5B20"/>
    <w:rsid w:val="00DD11FE"/>
    <w:rsid w:val="00DE66E0"/>
    <w:rsid w:val="00DF0B34"/>
    <w:rsid w:val="00DF2EAE"/>
    <w:rsid w:val="00E15B2B"/>
    <w:rsid w:val="00E336F5"/>
    <w:rsid w:val="00E42017"/>
    <w:rsid w:val="00E42822"/>
    <w:rsid w:val="00E72183"/>
    <w:rsid w:val="00E90F37"/>
    <w:rsid w:val="00E9704A"/>
    <w:rsid w:val="00EA76B7"/>
    <w:rsid w:val="00EC2901"/>
    <w:rsid w:val="00F0155A"/>
    <w:rsid w:val="00F11475"/>
    <w:rsid w:val="00F1634F"/>
    <w:rsid w:val="00F16699"/>
    <w:rsid w:val="00F23878"/>
    <w:rsid w:val="00F36705"/>
    <w:rsid w:val="00F40EAB"/>
    <w:rsid w:val="00F7088A"/>
    <w:rsid w:val="00F7232F"/>
    <w:rsid w:val="00F73B37"/>
    <w:rsid w:val="00F80AD0"/>
    <w:rsid w:val="00F84D9B"/>
    <w:rsid w:val="00F86222"/>
    <w:rsid w:val="00F96E96"/>
    <w:rsid w:val="00FA007C"/>
    <w:rsid w:val="00FC3A98"/>
    <w:rsid w:val="00FD7BF0"/>
    <w:rsid w:val="00FE1C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397F3C"/>
  <w15:chartTrackingRefBased/>
  <w15:docId w15:val="{2C7EB646-E32E-4536-AA3D-C7F8B9B34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673F7"/>
    <w:pPr>
      <w:spacing w:after="0" w:line="240" w:lineRule="auto"/>
    </w:pPr>
    <w:rPr>
      <w:rFonts w:ascii="Times New Roman" w:eastAsia="Times New Roman" w:hAnsi="Times New Roman" w:cs="Times New Roman"/>
      <w:sz w:val="24"/>
      <w:szCs w:val="24"/>
      <w:lang w:eastAsia="nl-NL"/>
    </w:rPr>
  </w:style>
  <w:style w:type="paragraph" w:styleId="Kop1">
    <w:name w:val="heading 1"/>
    <w:basedOn w:val="Standaard"/>
    <w:next w:val="Standaard"/>
    <w:link w:val="Kop1Char"/>
    <w:autoRedefine/>
    <w:uiPriority w:val="9"/>
    <w:qFormat/>
    <w:rsid w:val="00AC3237"/>
    <w:pPr>
      <w:keepNext/>
      <w:keepLines/>
      <w:spacing w:before="240" w:line="480" w:lineRule="auto"/>
      <w:outlineLvl w:val="0"/>
    </w:pPr>
    <w:rPr>
      <w:rFonts w:asciiTheme="majorHAnsi" w:eastAsiaTheme="majorEastAsia" w:hAnsiTheme="majorHAnsi" w:cstheme="majorBidi"/>
      <w:b/>
      <w:color w:val="2F5496" w:themeColor="accent1" w:themeShade="BF"/>
      <w:sz w:val="32"/>
      <w:szCs w:val="32"/>
    </w:rPr>
  </w:style>
  <w:style w:type="paragraph" w:styleId="Kop2">
    <w:name w:val="heading 2"/>
    <w:basedOn w:val="Standaard"/>
    <w:next w:val="Standaard"/>
    <w:link w:val="Kop2Char"/>
    <w:autoRedefine/>
    <w:uiPriority w:val="9"/>
    <w:unhideWhenUsed/>
    <w:qFormat/>
    <w:rsid w:val="00AC3237"/>
    <w:pPr>
      <w:keepNext/>
      <w:keepLines/>
      <w:spacing w:before="200" w:line="360" w:lineRule="auto"/>
      <w:outlineLvl w:val="1"/>
    </w:pPr>
    <w:rPr>
      <w:rFonts w:asciiTheme="majorHAnsi" w:eastAsiaTheme="majorEastAsia" w:hAnsiTheme="majorHAnsi" w:cstheme="majorBidi"/>
      <w:color w:val="2F5496" w:themeColor="accent1" w:themeShade="BF"/>
      <w:sz w:val="28"/>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C3237"/>
    <w:rPr>
      <w:rFonts w:asciiTheme="majorHAnsi" w:eastAsiaTheme="majorEastAsia" w:hAnsiTheme="majorHAnsi" w:cstheme="majorBidi"/>
      <w:b/>
      <w:color w:val="2F5496" w:themeColor="accent1" w:themeShade="BF"/>
      <w:sz w:val="32"/>
      <w:szCs w:val="32"/>
    </w:rPr>
  </w:style>
  <w:style w:type="character" w:customStyle="1" w:styleId="Kop2Char">
    <w:name w:val="Kop 2 Char"/>
    <w:basedOn w:val="Standaardalinea-lettertype"/>
    <w:link w:val="Kop2"/>
    <w:uiPriority w:val="9"/>
    <w:rsid w:val="00AC3237"/>
    <w:rPr>
      <w:rFonts w:asciiTheme="majorHAnsi" w:eastAsiaTheme="majorEastAsia" w:hAnsiTheme="majorHAnsi" w:cstheme="majorBidi"/>
      <w:color w:val="2F5496" w:themeColor="accent1" w:themeShade="BF"/>
      <w:sz w:val="28"/>
      <w:szCs w:val="26"/>
    </w:rPr>
  </w:style>
  <w:style w:type="paragraph" w:styleId="Koptekst">
    <w:name w:val="header"/>
    <w:basedOn w:val="Standaard"/>
    <w:link w:val="KoptekstChar"/>
    <w:uiPriority w:val="99"/>
    <w:unhideWhenUsed/>
    <w:rsid w:val="00C673F7"/>
    <w:pPr>
      <w:tabs>
        <w:tab w:val="center" w:pos="4536"/>
        <w:tab w:val="right" w:pos="9072"/>
      </w:tabs>
    </w:pPr>
  </w:style>
  <w:style w:type="character" w:customStyle="1" w:styleId="KoptekstChar">
    <w:name w:val="Koptekst Char"/>
    <w:basedOn w:val="Standaardalinea-lettertype"/>
    <w:link w:val="Koptekst"/>
    <w:uiPriority w:val="99"/>
    <w:rsid w:val="00C673F7"/>
    <w:rPr>
      <w:rFonts w:ascii="Times New Roman" w:eastAsia="Times New Roman" w:hAnsi="Times New Roman" w:cs="Times New Roman"/>
      <w:sz w:val="24"/>
      <w:szCs w:val="24"/>
      <w:lang w:eastAsia="nl-NL"/>
    </w:rPr>
  </w:style>
  <w:style w:type="paragraph" w:styleId="Lijstalinea">
    <w:name w:val="List Paragraph"/>
    <w:basedOn w:val="Standaard"/>
    <w:uiPriority w:val="34"/>
    <w:qFormat/>
    <w:rsid w:val="00C673F7"/>
    <w:pPr>
      <w:ind w:left="720"/>
      <w:contextualSpacing/>
    </w:pPr>
  </w:style>
  <w:style w:type="paragraph" w:customStyle="1" w:styleId="Default">
    <w:name w:val="Default"/>
    <w:rsid w:val="00C673F7"/>
    <w:pPr>
      <w:autoSpaceDE w:val="0"/>
      <w:autoSpaceDN w:val="0"/>
      <w:adjustRightInd w:val="0"/>
      <w:spacing w:after="0" w:line="240" w:lineRule="auto"/>
    </w:pPr>
    <w:rPr>
      <w:rFonts w:ascii="Calibri" w:hAnsi="Calibri" w:cs="Calibri"/>
      <w:color w:val="000000"/>
      <w:sz w:val="24"/>
      <w:szCs w:val="24"/>
    </w:rPr>
  </w:style>
  <w:style w:type="paragraph" w:styleId="Voettekst">
    <w:name w:val="footer"/>
    <w:basedOn w:val="Standaard"/>
    <w:link w:val="VoettekstChar"/>
    <w:uiPriority w:val="99"/>
    <w:unhideWhenUsed/>
    <w:rsid w:val="00C673F7"/>
    <w:pPr>
      <w:tabs>
        <w:tab w:val="center" w:pos="4536"/>
        <w:tab w:val="right" w:pos="9072"/>
      </w:tabs>
    </w:pPr>
  </w:style>
  <w:style w:type="character" w:customStyle="1" w:styleId="VoettekstChar">
    <w:name w:val="Voettekst Char"/>
    <w:basedOn w:val="Standaardalinea-lettertype"/>
    <w:link w:val="Voettekst"/>
    <w:uiPriority w:val="99"/>
    <w:rsid w:val="00C673F7"/>
    <w:rPr>
      <w:rFonts w:ascii="Times New Roman" w:eastAsia="Times New Roman" w:hAnsi="Times New Roman" w:cs="Times New Roman"/>
      <w:sz w:val="24"/>
      <w:szCs w:val="24"/>
      <w:lang w:eastAsia="nl-NL"/>
    </w:rPr>
  </w:style>
  <w:style w:type="character" w:styleId="Verwijzingopmerking">
    <w:name w:val="annotation reference"/>
    <w:basedOn w:val="Standaardalinea-lettertype"/>
    <w:uiPriority w:val="99"/>
    <w:semiHidden/>
    <w:unhideWhenUsed/>
    <w:rsid w:val="00DE66E0"/>
    <w:rPr>
      <w:sz w:val="16"/>
      <w:szCs w:val="16"/>
    </w:rPr>
  </w:style>
  <w:style w:type="paragraph" w:styleId="Tekstopmerking">
    <w:name w:val="annotation text"/>
    <w:basedOn w:val="Standaard"/>
    <w:link w:val="TekstopmerkingChar"/>
    <w:uiPriority w:val="99"/>
    <w:semiHidden/>
    <w:unhideWhenUsed/>
    <w:rsid w:val="00DE66E0"/>
    <w:rPr>
      <w:sz w:val="20"/>
      <w:szCs w:val="20"/>
    </w:rPr>
  </w:style>
  <w:style w:type="character" w:customStyle="1" w:styleId="TekstopmerkingChar">
    <w:name w:val="Tekst opmerking Char"/>
    <w:basedOn w:val="Standaardalinea-lettertype"/>
    <w:link w:val="Tekstopmerking"/>
    <w:uiPriority w:val="99"/>
    <w:semiHidden/>
    <w:rsid w:val="00DE66E0"/>
    <w:rPr>
      <w:rFonts w:ascii="Times New Roman" w:eastAsia="Times New Roman" w:hAnsi="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DE66E0"/>
    <w:rPr>
      <w:b/>
      <w:bCs/>
    </w:rPr>
  </w:style>
  <w:style w:type="character" w:customStyle="1" w:styleId="OnderwerpvanopmerkingChar">
    <w:name w:val="Onderwerp van opmerking Char"/>
    <w:basedOn w:val="TekstopmerkingChar"/>
    <w:link w:val="Onderwerpvanopmerking"/>
    <w:uiPriority w:val="99"/>
    <w:semiHidden/>
    <w:rsid w:val="00DE66E0"/>
    <w:rPr>
      <w:rFonts w:ascii="Times New Roman" w:eastAsia="Times New Roman" w:hAnsi="Times New Roman" w:cs="Times New Roman"/>
      <w:b/>
      <w:bCs/>
      <w:sz w:val="20"/>
      <w:szCs w:val="20"/>
      <w:lang w:eastAsia="nl-NL"/>
    </w:rPr>
  </w:style>
  <w:style w:type="paragraph" w:styleId="Ballontekst">
    <w:name w:val="Balloon Text"/>
    <w:basedOn w:val="Standaard"/>
    <w:link w:val="BallontekstChar"/>
    <w:uiPriority w:val="99"/>
    <w:semiHidden/>
    <w:unhideWhenUsed/>
    <w:rsid w:val="00DE66E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E66E0"/>
    <w:rPr>
      <w:rFonts w:ascii="Segoe UI" w:eastAsia="Times New Roman" w:hAnsi="Segoe UI" w:cs="Segoe UI"/>
      <w:sz w:val="18"/>
      <w:szCs w:val="18"/>
      <w:lang w:eastAsia="nl-NL"/>
    </w:rPr>
  </w:style>
  <w:style w:type="character" w:styleId="Hyperlink">
    <w:name w:val="Hyperlink"/>
    <w:basedOn w:val="Standaardalinea-lettertype"/>
    <w:uiPriority w:val="99"/>
    <w:unhideWhenUsed/>
    <w:rsid w:val="00493251"/>
    <w:rPr>
      <w:color w:val="0563C1" w:themeColor="hyperlink"/>
      <w:u w:val="single"/>
    </w:rPr>
  </w:style>
  <w:style w:type="character" w:styleId="Onopgelostemelding">
    <w:name w:val="Unresolved Mention"/>
    <w:basedOn w:val="Standaardalinea-lettertype"/>
    <w:uiPriority w:val="99"/>
    <w:semiHidden/>
    <w:unhideWhenUsed/>
    <w:rsid w:val="00493251"/>
    <w:rPr>
      <w:color w:val="605E5C"/>
      <w:shd w:val="clear" w:color="auto" w:fill="E1DFDD"/>
    </w:rPr>
  </w:style>
  <w:style w:type="paragraph" w:styleId="Geenafstand">
    <w:name w:val="No Spacing"/>
    <w:uiPriority w:val="1"/>
    <w:qFormat/>
    <w:rsid w:val="00DF2EAE"/>
    <w:pPr>
      <w:spacing w:after="0" w:line="240" w:lineRule="auto"/>
    </w:pPr>
  </w:style>
  <w:style w:type="character" w:styleId="Zwaar">
    <w:name w:val="Strong"/>
    <w:basedOn w:val="Standaardalinea-lettertype"/>
    <w:uiPriority w:val="22"/>
    <w:qFormat/>
    <w:rsid w:val="00DF2EAE"/>
    <w:rPr>
      <w:b/>
      <w:bCs/>
    </w:rPr>
  </w:style>
  <w:style w:type="paragraph" w:customStyle="1" w:styleId="gmail-m-8713545255593882450default">
    <w:name w:val="gmail-m_-8713545255593882450default"/>
    <w:basedOn w:val="Standaard"/>
    <w:rsid w:val="00FD7BF0"/>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908005">
      <w:bodyDiv w:val="1"/>
      <w:marLeft w:val="0"/>
      <w:marRight w:val="0"/>
      <w:marTop w:val="0"/>
      <w:marBottom w:val="0"/>
      <w:divBdr>
        <w:top w:val="none" w:sz="0" w:space="0" w:color="auto"/>
        <w:left w:val="none" w:sz="0" w:space="0" w:color="auto"/>
        <w:bottom w:val="none" w:sz="0" w:space="0" w:color="auto"/>
        <w:right w:val="none" w:sz="0" w:space="0" w:color="auto"/>
      </w:divBdr>
    </w:div>
    <w:div w:id="663514686">
      <w:bodyDiv w:val="1"/>
      <w:marLeft w:val="0"/>
      <w:marRight w:val="0"/>
      <w:marTop w:val="0"/>
      <w:marBottom w:val="0"/>
      <w:divBdr>
        <w:top w:val="none" w:sz="0" w:space="0" w:color="auto"/>
        <w:left w:val="none" w:sz="0" w:space="0" w:color="auto"/>
        <w:bottom w:val="none" w:sz="0" w:space="0" w:color="auto"/>
        <w:right w:val="none" w:sz="0" w:space="0" w:color="auto"/>
      </w:divBdr>
    </w:div>
    <w:div w:id="849753512">
      <w:bodyDiv w:val="1"/>
      <w:marLeft w:val="0"/>
      <w:marRight w:val="0"/>
      <w:marTop w:val="0"/>
      <w:marBottom w:val="0"/>
      <w:divBdr>
        <w:top w:val="none" w:sz="0" w:space="0" w:color="auto"/>
        <w:left w:val="none" w:sz="0" w:space="0" w:color="auto"/>
        <w:bottom w:val="none" w:sz="0" w:space="0" w:color="auto"/>
        <w:right w:val="none" w:sz="0" w:space="0" w:color="auto"/>
      </w:divBdr>
    </w:div>
    <w:div w:id="1145196462">
      <w:bodyDiv w:val="1"/>
      <w:marLeft w:val="0"/>
      <w:marRight w:val="0"/>
      <w:marTop w:val="0"/>
      <w:marBottom w:val="0"/>
      <w:divBdr>
        <w:top w:val="none" w:sz="0" w:space="0" w:color="auto"/>
        <w:left w:val="none" w:sz="0" w:space="0" w:color="auto"/>
        <w:bottom w:val="none" w:sz="0" w:space="0" w:color="auto"/>
        <w:right w:val="none" w:sz="0" w:space="0" w:color="auto"/>
      </w:divBdr>
    </w:div>
    <w:div w:id="1555122310">
      <w:bodyDiv w:val="1"/>
      <w:marLeft w:val="0"/>
      <w:marRight w:val="0"/>
      <w:marTop w:val="0"/>
      <w:marBottom w:val="0"/>
      <w:divBdr>
        <w:top w:val="none" w:sz="0" w:space="0" w:color="auto"/>
        <w:left w:val="none" w:sz="0" w:space="0" w:color="auto"/>
        <w:bottom w:val="none" w:sz="0" w:space="0" w:color="auto"/>
        <w:right w:val="none" w:sz="0" w:space="0" w:color="auto"/>
      </w:divBdr>
    </w:div>
    <w:div w:id="1677347130">
      <w:bodyDiv w:val="1"/>
      <w:marLeft w:val="0"/>
      <w:marRight w:val="0"/>
      <w:marTop w:val="0"/>
      <w:marBottom w:val="0"/>
      <w:divBdr>
        <w:top w:val="none" w:sz="0" w:space="0" w:color="auto"/>
        <w:left w:val="none" w:sz="0" w:space="0" w:color="auto"/>
        <w:bottom w:val="none" w:sz="0" w:space="0" w:color="auto"/>
        <w:right w:val="none" w:sz="0" w:space="0" w:color="auto"/>
      </w:divBdr>
    </w:div>
    <w:div w:id="1901556767">
      <w:bodyDiv w:val="1"/>
      <w:marLeft w:val="0"/>
      <w:marRight w:val="0"/>
      <w:marTop w:val="0"/>
      <w:marBottom w:val="0"/>
      <w:divBdr>
        <w:top w:val="none" w:sz="0" w:space="0" w:color="auto"/>
        <w:left w:val="none" w:sz="0" w:space="0" w:color="auto"/>
        <w:bottom w:val="none" w:sz="0" w:space="0" w:color="auto"/>
        <w:right w:val="none" w:sz="0" w:space="0" w:color="auto"/>
      </w:divBdr>
    </w:div>
    <w:div w:id="2041083455">
      <w:bodyDiv w:val="1"/>
      <w:marLeft w:val="0"/>
      <w:marRight w:val="0"/>
      <w:marTop w:val="0"/>
      <w:marBottom w:val="0"/>
      <w:divBdr>
        <w:top w:val="none" w:sz="0" w:space="0" w:color="auto"/>
        <w:left w:val="none" w:sz="0" w:space="0" w:color="auto"/>
        <w:bottom w:val="none" w:sz="0" w:space="0" w:color="auto"/>
        <w:right w:val="none" w:sz="0" w:space="0" w:color="auto"/>
      </w:divBdr>
    </w:div>
    <w:div w:id="212691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BCF9392D23404A96D386E0D335B622" ma:contentTypeVersion="15" ma:contentTypeDescription="Een nieuw document maken." ma:contentTypeScope="" ma:versionID="dd602f03843dd41f873457a05a21ff85">
  <xsd:schema xmlns:xsd="http://www.w3.org/2001/XMLSchema" xmlns:xs="http://www.w3.org/2001/XMLSchema" xmlns:p="http://schemas.microsoft.com/office/2006/metadata/properties" xmlns:ns2="9021ec9a-68ba-422a-bc12-88d9a5b622cf" xmlns:ns3="a3de1f38-69d5-4fca-b875-ac53661aad3e" targetNamespace="http://schemas.microsoft.com/office/2006/metadata/properties" ma:root="true" ma:fieldsID="e62224e52653b7d6114c867db7a05290" ns2:_="" ns3:_="">
    <xsd:import namespace="9021ec9a-68ba-422a-bc12-88d9a5b622cf"/>
    <xsd:import namespace="a3de1f38-69d5-4fca-b875-ac53661aad3e"/>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21ec9a-68ba-422a-bc12-88d9a5b622cf"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3de1f38-69d5-4fca-b875-ac53661aad3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Flow_SignoffStatus" ma:index="22" nillable="true" ma:displayName="Afmeldingsstatus" ma:internalName="Afmeldings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3de1f38-69d5-4fca-b875-ac53661aad3e" xsi:nil="true"/>
  </documentManagement>
</p:properties>
</file>

<file path=customXml/itemProps1.xml><?xml version="1.0" encoding="utf-8"?>
<ds:datastoreItem xmlns:ds="http://schemas.openxmlformats.org/officeDocument/2006/customXml" ds:itemID="{0B3B9A37-E0DB-445E-B11F-3EB7F1323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21ec9a-68ba-422a-bc12-88d9a5b622cf"/>
    <ds:schemaRef ds:uri="a3de1f38-69d5-4fca-b875-ac53661a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2FDFF2-3FD5-40D9-B4AA-8E78A4083596}">
  <ds:schemaRefs>
    <ds:schemaRef ds:uri="http://schemas.microsoft.com/sharepoint/v3/contenttype/forms"/>
  </ds:schemaRefs>
</ds:datastoreItem>
</file>

<file path=customXml/itemProps3.xml><?xml version="1.0" encoding="utf-8"?>
<ds:datastoreItem xmlns:ds="http://schemas.openxmlformats.org/officeDocument/2006/customXml" ds:itemID="{99A82E9E-BA1E-4748-A198-B2F8BC837B17}">
  <ds:schemaRefs>
    <ds:schemaRef ds:uri="http://schemas.microsoft.com/office/2006/metadata/properties"/>
    <ds:schemaRef ds:uri="http://schemas.microsoft.com/office/infopath/2007/PartnerControls"/>
    <ds:schemaRef ds:uri="a3de1f38-69d5-4fca-b875-ac53661aad3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576</Words>
  <Characters>3174</Characters>
  <Application>Microsoft Office Word</Application>
  <DocSecurity>0</DocSecurity>
  <Lines>26</Lines>
  <Paragraphs>7</Paragraphs>
  <ScaleCrop>false</ScaleCrop>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Leijdekker</dc:creator>
  <cp:keywords/>
  <dc:description/>
  <cp:lastModifiedBy>Charlotte Leijdekker</cp:lastModifiedBy>
  <cp:revision>14</cp:revision>
  <dcterms:created xsi:type="dcterms:W3CDTF">2020-06-22T11:22:00Z</dcterms:created>
  <dcterms:modified xsi:type="dcterms:W3CDTF">2020-11-17T15:55:00Z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0x010100F3BCF9392D23404A96D386E0D335B622</vt:lpwstr>
  </property>
</Properties>
</file>